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D1" w:rsidRPr="00FC11CB" w:rsidRDefault="001D06D1" w:rsidP="001D06D1">
      <w:pPr>
        <w:jc w:val="both"/>
        <w:rPr>
          <w:rFonts w:ascii="Arial" w:hAnsi="Arial" w:cs="Arial"/>
        </w:rPr>
      </w:pPr>
      <w:r w:rsidRPr="00FC11CB">
        <w:rPr>
          <w:rFonts w:ascii="Arial" w:hAnsi="Arial" w:cs="Arial"/>
        </w:rPr>
        <w:t xml:space="preserve">San Luis de la Paz, Guanajuato., </w:t>
      </w:r>
      <w:r>
        <w:rPr>
          <w:rFonts w:ascii="Arial" w:hAnsi="Arial" w:cs="Arial"/>
        </w:rPr>
        <w:t>19 diecinueve</w:t>
      </w:r>
      <w:r w:rsidRPr="00FC11CB">
        <w:rPr>
          <w:rFonts w:ascii="Arial" w:hAnsi="Arial" w:cs="Arial"/>
        </w:rPr>
        <w:t xml:space="preserve"> de </w:t>
      </w:r>
      <w:r>
        <w:rPr>
          <w:rFonts w:ascii="Arial" w:hAnsi="Arial" w:cs="Arial"/>
        </w:rPr>
        <w:t xml:space="preserve">septiembre </w:t>
      </w:r>
      <w:r w:rsidRPr="00FC11CB">
        <w:rPr>
          <w:rFonts w:ascii="Arial" w:hAnsi="Arial" w:cs="Arial"/>
        </w:rPr>
        <w:t>de 2022 dos mil veintidós.------------------------------------------------</w:t>
      </w:r>
      <w:r>
        <w:rPr>
          <w:rFonts w:ascii="Arial" w:hAnsi="Arial" w:cs="Arial"/>
        </w:rPr>
        <w:t>---------------------------------------------------</w:t>
      </w:r>
    </w:p>
    <w:p w:rsidR="001D06D1" w:rsidRPr="00FC11CB" w:rsidRDefault="001D06D1" w:rsidP="001D06D1">
      <w:pPr>
        <w:jc w:val="both"/>
        <w:rPr>
          <w:rFonts w:ascii="Arial" w:hAnsi="Arial" w:cs="Arial"/>
        </w:rPr>
      </w:pPr>
      <w:r w:rsidRPr="00FC11CB">
        <w:rPr>
          <w:rFonts w:ascii="Arial" w:hAnsi="Arial" w:cs="Arial"/>
          <w:b/>
        </w:rPr>
        <w:t>VISTOS.-</w:t>
      </w:r>
      <w:r w:rsidRPr="00FC11CB">
        <w:rPr>
          <w:rFonts w:ascii="Arial" w:hAnsi="Arial" w:cs="Arial"/>
        </w:rPr>
        <w:t xml:space="preserve"> Para resolver los autos de la Demanda de Juicio de Nulidad Expediente Número  31/2022, promovido por el ciudadano</w:t>
      </w:r>
      <w:r>
        <w:rPr>
          <w:rFonts w:ascii="Arial" w:hAnsi="Arial" w:cs="Arial"/>
        </w:rPr>
        <w:t xml:space="preserve"> **</w:t>
      </w:r>
      <w:r w:rsidRPr="00FC11CB">
        <w:rPr>
          <w:rFonts w:ascii="Arial" w:hAnsi="Arial" w:cs="Arial"/>
          <w:b/>
        </w:rPr>
        <w:t xml:space="preserve">, </w:t>
      </w:r>
      <w:r w:rsidRPr="00FC11CB">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1D06D1" w:rsidRPr="00FC11CB" w:rsidRDefault="001D06D1" w:rsidP="001D06D1">
      <w:pPr>
        <w:jc w:val="center"/>
        <w:rPr>
          <w:rFonts w:ascii="Arial" w:hAnsi="Arial" w:cs="Arial"/>
          <w:b/>
        </w:rPr>
      </w:pPr>
      <w:r w:rsidRPr="00FC11CB">
        <w:rPr>
          <w:rFonts w:ascii="Arial" w:hAnsi="Arial" w:cs="Arial"/>
          <w:b/>
        </w:rPr>
        <w:t>R E S U L T A N D O</w:t>
      </w:r>
    </w:p>
    <w:p w:rsidR="001D06D1" w:rsidRPr="00FC11CB" w:rsidRDefault="001D06D1" w:rsidP="001D06D1">
      <w:pPr>
        <w:jc w:val="both"/>
        <w:rPr>
          <w:rFonts w:ascii="Arial" w:hAnsi="Arial" w:cs="Arial"/>
        </w:rPr>
      </w:pPr>
      <w:r w:rsidRPr="00FC11CB">
        <w:rPr>
          <w:rFonts w:ascii="Arial" w:hAnsi="Arial" w:cs="Arial"/>
          <w:b/>
        </w:rPr>
        <w:t>PRIMERO.-</w:t>
      </w:r>
      <w:r w:rsidRPr="00FC11CB">
        <w:rPr>
          <w:rFonts w:ascii="Arial" w:hAnsi="Arial" w:cs="Arial"/>
        </w:rPr>
        <w:t xml:space="preserve"> Con fecha 9 nueve de junio del año 2022 dos mil veintidós, el ciudadano </w:t>
      </w:r>
      <w:r>
        <w:rPr>
          <w:rFonts w:ascii="Arial" w:hAnsi="Arial" w:cs="Arial"/>
        </w:rPr>
        <w:t>**</w:t>
      </w:r>
      <w:r w:rsidRPr="00FC11CB">
        <w:rPr>
          <w:rFonts w:ascii="Arial" w:hAnsi="Arial" w:cs="Arial"/>
          <w:b/>
        </w:rPr>
        <w:t xml:space="preserve">,  </w:t>
      </w:r>
      <w:r w:rsidRPr="00FC11CB">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177391,  de fecha 6 seis de mayo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bookmarkStart w:id="0" w:name="_GoBack"/>
      <w:bookmarkEnd w:id="0"/>
      <w:r>
        <w:rPr>
          <w:rFonts w:ascii="Arial" w:hAnsi="Arial" w:cs="Arial"/>
        </w:rPr>
        <w:t>----------</w:t>
      </w:r>
    </w:p>
    <w:p w:rsidR="001D06D1" w:rsidRPr="00FC11CB" w:rsidRDefault="001D06D1" w:rsidP="001D06D1">
      <w:pPr>
        <w:jc w:val="both"/>
        <w:rPr>
          <w:rFonts w:ascii="Arial" w:hAnsi="Arial" w:cs="Arial"/>
        </w:rPr>
      </w:pPr>
      <w:r w:rsidRPr="00FC11CB">
        <w:rPr>
          <w:rFonts w:ascii="Arial" w:hAnsi="Arial" w:cs="Arial"/>
          <w:b/>
        </w:rPr>
        <w:t>SEGUNDO.-</w:t>
      </w:r>
      <w:r w:rsidRPr="00FC11CB">
        <w:rPr>
          <w:rFonts w:ascii="Arial" w:hAnsi="Arial" w:cs="Arial"/>
        </w:rPr>
        <w:t xml:space="preserve"> Por auto de fecha 10 diez de junio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las autoridades demandadas debida y respectivamente notificados el  día 13 trece de junio y 14 catorce de  junio  de 2022 dos mil veintidós.---------------------------------------</w:t>
      </w:r>
      <w:r>
        <w:rPr>
          <w:rFonts w:ascii="Arial" w:hAnsi="Arial" w:cs="Arial"/>
        </w:rPr>
        <w:t>--</w:t>
      </w:r>
    </w:p>
    <w:p w:rsidR="001D06D1" w:rsidRPr="00FC11CB" w:rsidRDefault="001D06D1" w:rsidP="001D06D1">
      <w:pPr>
        <w:jc w:val="both"/>
        <w:rPr>
          <w:rFonts w:ascii="Arial" w:hAnsi="Arial" w:cs="Arial"/>
        </w:rPr>
      </w:pPr>
      <w:r w:rsidRPr="00FC11CB">
        <w:rPr>
          <w:rFonts w:ascii="Arial" w:hAnsi="Arial" w:cs="Arial"/>
          <w:b/>
        </w:rPr>
        <w:t>TERCERO.-</w:t>
      </w:r>
      <w:r w:rsidRPr="00FC11CB">
        <w:rPr>
          <w:rFonts w:ascii="Arial" w:hAnsi="Arial" w:cs="Arial"/>
        </w:rPr>
        <w:t xml:space="preserve"> Por auto de fecha 30 treinta  de junio de la presente anualidad, se tuvo a la autoridad demandada  </w:t>
      </w:r>
      <w:r w:rsidRPr="00FC11CB">
        <w:rPr>
          <w:rFonts w:ascii="Arial" w:hAnsi="Arial" w:cs="Arial"/>
          <w:b/>
        </w:rPr>
        <w:t>por  dando contestación en tiempo y forma</w:t>
      </w:r>
      <w:r w:rsidRPr="00FC11CB">
        <w:rPr>
          <w:rFonts w:ascii="Arial" w:hAnsi="Arial" w:cs="Arial"/>
        </w:rPr>
        <w:t xml:space="preserve"> a la demanda interpuesta en su contra, lo anterior de conformidad con el artículo 279  del  Código que rige a la materia.--------</w:t>
      </w:r>
      <w:r>
        <w:rPr>
          <w:rFonts w:ascii="Arial" w:hAnsi="Arial" w:cs="Arial"/>
        </w:rPr>
        <w:t>-----------</w:t>
      </w:r>
      <w:r w:rsidRPr="00FC11CB">
        <w:rPr>
          <w:rFonts w:ascii="Arial" w:hAnsi="Arial" w:cs="Arial"/>
        </w:rPr>
        <w:t>-------------------------------------------------------</w:t>
      </w:r>
    </w:p>
    <w:p w:rsidR="001D06D1" w:rsidRPr="00FC11CB" w:rsidRDefault="001D06D1" w:rsidP="001D06D1">
      <w:pPr>
        <w:jc w:val="both"/>
        <w:rPr>
          <w:rFonts w:ascii="Arial" w:hAnsi="Arial" w:cs="Arial"/>
        </w:rPr>
      </w:pPr>
      <w:r w:rsidRPr="00FC11CB">
        <w:rPr>
          <w:rFonts w:ascii="Arial" w:hAnsi="Arial" w:cs="Arial"/>
          <w:b/>
        </w:rPr>
        <w:t xml:space="preserve">CUARTO.- </w:t>
      </w:r>
      <w:r w:rsidRPr="00FC11CB">
        <w:rPr>
          <w:rFonts w:ascii="Arial" w:hAnsi="Arial" w:cs="Arial"/>
        </w:rPr>
        <w:t>Por auto de fecha 31  treinta y uno de agosto del año que corre,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1D06D1" w:rsidRPr="00FC11CB" w:rsidRDefault="001D06D1" w:rsidP="001D06D1">
      <w:pPr>
        <w:jc w:val="center"/>
        <w:rPr>
          <w:rFonts w:ascii="Arial" w:hAnsi="Arial" w:cs="Arial"/>
          <w:b/>
        </w:rPr>
      </w:pPr>
      <w:r w:rsidRPr="00FC11CB">
        <w:rPr>
          <w:rFonts w:ascii="Arial" w:hAnsi="Arial" w:cs="Arial"/>
          <w:b/>
        </w:rPr>
        <w:t>C O N S I D E R A N D O</w:t>
      </w:r>
    </w:p>
    <w:p w:rsidR="001D06D1" w:rsidRPr="00FC11CB" w:rsidRDefault="001D06D1" w:rsidP="001D06D1">
      <w:pPr>
        <w:jc w:val="both"/>
        <w:rPr>
          <w:rFonts w:ascii="Arial" w:hAnsi="Arial" w:cs="Arial"/>
        </w:rPr>
      </w:pPr>
      <w:r w:rsidRPr="00FC11CB">
        <w:rPr>
          <w:rFonts w:ascii="Arial" w:hAnsi="Arial" w:cs="Arial"/>
          <w:b/>
        </w:rPr>
        <w:t xml:space="preserve">PRIMERO.- </w:t>
      </w:r>
      <w:r w:rsidRPr="00FC11CB">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1D06D1" w:rsidRPr="00FC11CB" w:rsidRDefault="001D06D1" w:rsidP="001D06D1">
      <w:pPr>
        <w:jc w:val="both"/>
        <w:rPr>
          <w:rFonts w:ascii="Arial" w:hAnsi="Arial" w:cs="Arial"/>
        </w:rPr>
      </w:pPr>
      <w:r w:rsidRPr="00FC11CB">
        <w:rPr>
          <w:rFonts w:ascii="Arial" w:hAnsi="Arial" w:cs="Arial"/>
          <w:b/>
        </w:rPr>
        <w:t>SEGUNDO.-</w:t>
      </w:r>
      <w:r w:rsidRPr="00FC11CB">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1D06D1" w:rsidRPr="00FC11CB" w:rsidRDefault="001D06D1" w:rsidP="001D06D1">
      <w:pPr>
        <w:jc w:val="both"/>
        <w:rPr>
          <w:rFonts w:ascii="Arial" w:hAnsi="Arial" w:cs="Arial"/>
        </w:rPr>
      </w:pPr>
      <w:r w:rsidRPr="00FC11CB">
        <w:rPr>
          <w:rFonts w:ascii="Arial" w:hAnsi="Arial" w:cs="Arial"/>
          <w:b/>
        </w:rPr>
        <w:t>TERCERO.-</w:t>
      </w:r>
      <w:r w:rsidRPr="00FC11CB">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1D06D1" w:rsidRPr="00FC11CB" w:rsidRDefault="001D06D1" w:rsidP="001D06D1">
      <w:pPr>
        <w:jc w:val="both"/>
        <w:rPr>
          <w:rFonts w:ascii="Arial" w:hAnsi="Arial" w:cs="Arial"/>
          <w:i/>
        </w:rPr>
      </w:pPr>
      <w:r w:rsidRPr="00FC11CB">
        <w:rPr>
          <w:rFonts w:ascii="Arial" w:hAnsi="Arial" w:cs="Arial"/>
        </w:rPr>
        <w:t xml:space="preserve"> “</w:t>
      </w:r>
      <w:r w:rsidRPr="00FC11CB">
        <w:rPr>
          <w:rFonts w:ascii="Arial" w:hAnsi="Arial" w:cs="Arial"/>
          <w:b/>
          <w:i/>
        </w:rPr>
        <w:t>SOBRESEIMIENTO, MOTIVOS DE</w:t>
      </w:r>
      <w:r w:rsidRPr="00FC11CB">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1D06D1" w:rsidRDefault="001D06D1" w:rsidP="001D06D1">
      <w:pPr>
        <w:jc w:val="both"/>
        <w:rPr>
          <w:rFonts w:ascii="Arial" w:hAnsi="Arial" w:cs="Arial"/>
          <w:b/>
          <w:i/>
        </w:rPr>
      </w:pPr>
    </w:p>
    <w:p w:rsidR="001D06D1" w:rsidRDefault="001D06D1" w:rsidP="001D06D1">
      <w:pPr>
        <w:jc w:val="both"/>
        <w:rPr>
          <w:rFonts w:ascii="Arial" w:hAnsi="Arial" w:cs="Arial"/>
          <w:b/>
          <w:i/>
        </w:rPr>
      </w:pPr>
    </w:p>
    <w:p w:rsidR="001D06D1" w:rsidRDefault="001D06D1" w:rsidP="001D06D1">
      <w:pPr>
        <w:jc w:val="both"/>
        <w:rPr>
          <w:rFonts w:ascii="Arial" w:hAnsi="Arial" w:cs="Arial"/>
          <w:b/>
          <w:i/>
        </w:rPr>
      </w:pPr>
    </w:p>
    <w:p w:rsidR="001D06D1" w:rsidRPr="00FC11CB" w:rsidRDefault="001D06D1" w:rsidP="001D06D1">
      <w:pPr>
        <w:jc w:val="both"/>
        <w:rPr>
          <w:rFonts w:ascii="Arial" w:hAnsi="Arial" w:cs="Arial"/>
          <w:b/>
          <w:i/>
        </w:rPr>
      </w:pPr>
    </w:p>
    <w:p w:rsidR="001D06D1" w:rsidRPr="00FC11CB" w:rsidRDefault="001D06D1" w:rsidP="001D06D1">
      <w:pPr>
        <w:jc w:val="both"/>
        <w:rPr>
          <w:rFonts w:ascii="Arial" w:hAnsi="Arial" w:cs="Arial"/>
          <w:i/>
        </w:rPr>
      </w:pPr>
      <w:r w:rsidRPr="00FC11CB">
        <w:rPr>
          <w:rFonts w:ascii="Arial" w:hAnsi="Arial" w:cs="Arial"/>
          <w:b/>
          <w:i/>
        </w:rPr>
        <w:lastRenderedPageBreak/>
        <w:t xml:space="preserve"> “IMPROCEDENCIA.-</w:t>
      </w:r>
      <w:r w:rsidRPr="00FC11CB">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1D06D1" w:rsidRPr="00FC11CB" w:rsidRDefault="001D06D1" w:rsidP="001D06D1">
      <w:pPr>
        <w:jc w:val="both"/>
        <w:rPr>
          <w:rFonts w:ascii="Arial" w:hAnsi="Arial" w:cs="Arial"/>
        </w:rPr>
      </w:pPr>
      <w:r w:rsidRPr="00FC11CB">
        <w:rPr>
          <w:rFonts w:ascii="Arial" w:hAnsi="Arial" w:cs="Arial"/>
        </w:rPr>
        <w:t>El que juzga,  llega a la convicción que,  si bien es cierto,  la boleta de infracción número de folio 177391,    de fecha 6 seis  de mayo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1D06D1" w:rsidRPr="00FC11CB" w:rsidRDefault="001D06D1" w:rsidP="001D06D1">
      <w:pPr>
        <w:jc w:val="both"/>
        <w:rPr>
          <w:rFonts w:ascii="Arial" w:hAnsi="Arial" w:cs="Arial"/>
          <w:i/>
        </w:rPr>
      </w:pPr>
      <w:r w:rsidRPr="00FC11CB">
        <w:rPr>
          <w:rFonts w:ascii="Arial" w:hAnsi="Arial" w:cs="Arial"/>
          <w:b/>
          <w:i/>
        </w:rPr>
        <w:t>ACTO ADMINISTRATIVO. LA OMISIÓN DEL NOMBRE DEL DESTINATARIO NO ES RAZÓN PARA PRESUMIR QUE EL MISMO NO AFECTA EL INTERÉS JURÍDICO DEL PORTADOR.-</w:t>
      </w:r>
      <w:r w:rsidRPr="00FC11CB">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FC11CB">
        <w:rPr>
          <w:rFonts w:ascii="Arial" w:hAnsi="Arial" w:cs="Arial"/>
          <w:i/>
        </w:rPr>
        <w:t>Atenedoro</w:t>
      </w:r>
      <w:proofErr w:type="spellEnd"/>
      <w:r w:rsidRPr="00FC11CB">
        <w:rPr>
          <w:rFonts w:ascii="Arial" w:hAnsi="Arial" w:cs="Arial"/>
          <w:i/>
        </w:rPr>
        <w:t xml:space="preserve"> Granados Rivera.)</w:t>
      </w:r>
    </w:p>
    <w:p w:rsidR="001D06D1" w:rsidRPr="00FC11CB" w:rsidRDefault="001D06D1" w:rsidP="001D06D1">
      <w:pPr>
        <w:jc w:val="both"/>
        <w:rPr>
          <w:rFonts w:ascii="Arial" w:hAnsi="Arial" w:cs="Arial"/>
        </w:rPr>
      </w:pPr>
      <w:r w:rsidRPr="00FC11CB">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FC11CB">
        <w:rPr>
          <w:rFonts w:ascii="Arial" w:hAnsi="Arial" w:cs="Arial"/>
        </w:rPr>
        <w:t>-------------------------------------</w:t>
      </w:r>
    </w:p>
    <w:p w:rsidR="001D06D1" w:rsidRPr="00FC11CB" w:rsidRDefault="001D06D1" w:rsidP="001D06D1">
      <w:pPr>
        <w:jc w:val="both"/>
        <w:rPr>
          <w:rFonts w:ascii="Arial" w:hAnsi="Arial" w:cs="Arial"/>
        </w:rPr>
      </w:pPr>
      <w:r w:rsidRPr="00FC11CB">
        <w:rPr>
          <w:rFonts w:ascii="Arial" w:hAnsi="Arial" w:cs="Arial"/>
          <w:b/>
        </w:rPr>
        <w:t>CUARTO.-</w:t>
      </w:r>
      <w:r w:rsidRPr="00FC11CB">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1D06D1" w:rsidRPr="00FC11CB" w:rsidRDefault="001D06D1" w:rsidP="001D06D1">
      <w:pPr>
        <w:jc w:val="both"/>
        <w:rPr>
          <w:rFonts w:ascii="Arial" w:hAnsi="Arial" w:cs="Arial"/>
        </w:rPr>
      </w:pPr>
      <w:r w:rsidRPr="00FC11CB">
        <w:rPr>
          <w:rFonts w:ascii="Arial" w:hAnsi="Arial" w:cs="Arial"/>
          <w:i/>
        </w:rPr>
        <w:t>“</w:t>
      </w:r>
      <w:r w:rsidRPr="00FC11CB">
        <w:rPr>
          <w:rFonts w:ascii="Arial" w:hAnsi="Arial" w:cs="Arial"/>
          <w:b/>
          <w:i/>
        </w:rPr>
        <w:t>CONCEPTOS DE VIOLACIÓN, EL JUEZ NO ESTA OBLIGADO A TRANSCRIBIRLOS.-</w:t>
      </w:r>
      <w:r w:rsidRPr="00FC11CB">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1D06D1" w:rsidRPr="00FC11CB" w:rsidRDefault="001D06D1" w:rsidP="001D06D1">
      <w:pPr>
        <w:jc w:val="both"/>
        <w:rPr>
          <w:rFonts w:ascii="Arial" w:hAnsi="Arial" w:cs="Arial"/>
        </w:rPr>
      </w:pPr>
      <w:r w:rsidRPr="00FC11CB">
        <w:rPr>
          <w:rFonts w:ascii="Arial" w:hAnsi="Arial" w:cs="Arial"/>
        </w:rPr>
        <w:t xml:space="preserve">No obstante lo anterior, este Juzgador, estima precisar substancialmente lo que las partes expresaron en sus respectivos escritos, y así tenemos que el demandante señala: </w:t>
      </w:r>
    </w:p>
    <w:p w:rsidR="001D06D1" w:rsidRPr="00FC11CB" w:rsidRDefault="001D06D1" w:rsidP="001D06D1">
      <w:pPr>
        <w:jc w:val="both"/>
        <w:rPr>
          <w:rFonts w:ascii="Arial" w:hAnsi="Arial" w:cs="Arial"/>
        </w:rPr>
      </w:pPr>
      <w:r w:rsidRPr="00FC11CB">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FC11CB">
        <w:rPr>
          <w:rFonts w:ascii="Arial" w:hAnsi="Arial" w:cs="Arial"/>
          <w:b/>
          <w:u w:val="single"/>
        </w:rPr>
        <w:t>la boleta se encuentra insuficientemente fundada y motivada</w:t>
      </w:r>
      <w:r w:rsidRPr="00FC11CB">
        <w:rPr>
          <w:rFonts w:ascii="Arial" w:hAnsi="Arial" w:cs="Arial"/>
        </w:rPr>
        <w:t>.</w:t>
      </w:r>
    </w:p>
    <w:p w:rsidR="001D06D1" w:rsidRDefault="001D06D1" w:rsidP="001D06D1">
      <w:pPr>
        <w:jc w:val="both"/>
        <w:rPr>
          <w:rFonts w:ascii="Arial" w:hAnsi="Arial" w:cs="Arial"/>
        </w:rPr>
      </w:pPr>
    </w:p>
    <w:p w:rsidR="001D06D1" w:rsidRDefault="001D06D1" w:rsidP="001D06D1">
      <w:pPr>
        <w:jc w:val="both"/>
        <w:rPr>
          <w:rFonts w:ascii="Arial" w:hAnsi="Arial" w:cs="Arial"/>
        </w:rPr>
      </w:pPr>
    </w:p>
    <w:p w:rsidR="001D06D1" w:rsidRDefault="001D06D1" w:rsidP="001D06D1">
      <w:pPr>
        <w:jc w:val="both"/>
        <w:rPr>
          <w:rFonts w:ascii="Arial" w:hAnsi="Arial" w:cs="Arial"/>
        </w:rPr>
      </w:pPr>
    </w:p>
    <w:p w:rsidR="001D06D1" w:rsidRPr="00FC11CB" w:rsidRDefault="001D06D1" w:rsidP="001D06D1">
      <w:pPr>
        <w:jc w:val="both"/>
        <w:rPr>
          <w:rFonts w:ascii="Arial" w:hAnsi="Arial" w:cs="Arial"/>
        </w:rPr>
      </w:pPr>
    </w:p>
    <w:p w:rsidR="001D06D1" w:rsidRPr="00FC11CB" w:rsidRDefault="001D06D1" w:rsidP="001D06D1">
      <w:pPr>
        <w:jc w:val="both"/>
        <w:rPr>
          <w:rFonts w:ascii="Arial" w:hAnsi="Arial" w:cs="Arial"/>
        </w:rPr>
      </w:pPr>
      <w:r w:rsidRPr="00FC11CB">
        <w:rPr>
          <w:rFonts w:ascii="Arial" w:hAnsi="Arial" w:cs="Arial"/>
        </w:rPr>
        <w:lastRenderedPageBreak/>
        <w:t xml:space="preserve">Se asevera lo anterior, pues quien habrá de juzgar podrá percatarse que el agente de tránsito fue  omiso  en indicar con claridad y precisión cuál es la conducta imputada, pues el simple hechos (sic) de haber asentado “Obstruyendo entrada a </w:t>
      </w:r>
      <w:proofErr w:type="spellStart"/>
      <w:r w:rsidRPr="00FC11CB">
        <w:rPr>
          <w:rFonts w:ascii="Arial" w:hAnsi="Arial" w:cs="Arial"/>
        </w:rPr>
        <w:t>areas</w:t>
      </w:r>
      <w:proofErr w:type="spellEnd"/>
      <w:r w:rsidRPr="00FC11CB">
        <w:rPr>
          <w:rFonts w:ascii="Arial" w:hAnsi="Arial" w:cs="Arial"/>
        </w:rPr>
        <w:t xml:space="preserve"> (sic) de carga y descarga” no se traduce en una debida motivación, ya que no especificó los elementos particulares de los supuestos hechos acontecidos.</w:t>
      </w:r>
    </w:p>
    <w:p w:rsidR="001D06D1" w:rsidRPr="00FC11CB" w:rsidRDefault="001D06D1" w:rsidP="001D06D1">
      <w:pPr>
        <w:jc w:val="both"/>
        <w:rPr>
          <w:rFonts w:ascii="Arial" w:hAnsi="Arial" w:cs="Arial"/>
        </w:rPr>
      </w:pPr>
      <w:r w:rsidRPr="00FC11CB">
        <w:rPr>
          <w:rFonts w:ascii="Arial" w:hAnsi="Arial" w:cs="Arial"/>
        </w:rPr>
        <w:t xml:space="preserve">Es decir, lo asentado por el agente de tránsito en el folio de infracción, no reúne los elementos necesarios para poder identificar cual es la hipótesis infringida, pues jamás explicó porque consideró que se obstruía la entrada. Careciendo  además de la explicación  sucinta y detallada de porque el vehículo del suscrito obstruía, si fue porque estaba fuera del límite permitido para estacionares en doble fila, para de esta manera concluir que el suscrito supuestamente actualicé tal hipótesis normativa sancionada. </w:t>
      </w:r>
    </w:p>
    <w:p w:rsidR="001D06D1" w:rsidRPr="00FC11CB" w:rsidRDefault="001D06D1" w:rsidP="001D06D1">
      <w:pPr>
        <w:jc w:val="both"/>
        <w:rPr>
          <w:rFonts w:ascii="Arial" w:hAnsi="Arial" w:cs="Arial"/>
        </w:rPr>
      </w:pPr>
      <w:r w:rsidRPr="00FC11CB">
        <w:rPr>
          <w:rFonts w:ascii="Arial" w:hAnsi="Arial" w:cs="Arial"/>
        </w:rPr>
        <w:t>En esta misma tesitura, el hecho de que el agente de tránsito haya remarcado un apartado del recuadro denominado “DOCUMENTOS” en donde se indica: “EN EXCLUSIVO DE CARGA Y DESCARGA”, tampoco se traduce en una excautiva (sic) motivación de la conducta, ya que fue omisa en plasmar las circunstancias especiales, razones particulares o causas inmediatas que tomó en cuenta para haber determinado tales conductas, pues el agente de tránsito (sic) no cuentan con  fe pública, por lo que las manifestaciones que realizan en las actas de infracción no pueden ser tomadas como una verdad absoluta, pues de esa manera se estaría violando la garantía de seguridad jurídica tutelada constitucionalmente, ya que el agente de tránsito estaría siendo testigo, juez y parte dentro del acto emitido, situación que legalmente   no puede ser llevada a cabo.</w:t>
      </w:r>
    </w:p>
    <w:p w:rsidR="001D06D1" w:rsidRPr="00FC11CB" w:rsidRDefault="001D06D1" w:rsidP="001D06D1">
      <w:pPr>
        <w:jc w:val="both"/>
        <w:rPr>
          <w:rFonts w:ascii="Arial" w:hAnsi="Arial" w:cs="Arial"/>
        </w:rPr>
      </w:pPr>
      <w:r w:rsidRPr="00FC11CB">
        <w:rPr>
          <w:rFonts w:ascii="Arial" w:hAnsi="Arial" w:cs="Arial"/>
        </w:rPr>
        <w:t>Por lo tanto, el hecho de que no haya realizado una motivación exhaustiva en la cual plasmara circunstancia de tiempo,  modo y lugar  de como sucedieron los hechos, y si los pareció personalmente, pues de lo contrario me dejaría en completo estado de indefensión al desconocer cuál fue la manera en la cual la  demandada determinó las conductas imputadas.</w:t>
      </w:r>
    </w:p>
    <w:p w:rsidR="001D06D1" w:rsidRPr="00FC11CB" w:rsidRDefault="001D06D1" w:rsidP="001D06D1">
      <w:pPr>
        <w:jc w:val="both"/>
        <w:rPr>
          <w:rFonts w:ascii="Arial" w:hAnsi="Arial" w:cs="Arial"/>
        </w:rPr>
      </w:pPr>
      <w:r w:rsidRPr="00FC11CB">
        <w:rPr>
          <w:rFonts w:ascii="Arial" w:hAnsi="Arial" w:cs="Arial"/>
        </w:rPr>
        <w:t xml:space="preserve">Razón a lo anterior, es evidente que en la motivación plasmada por la demandada resulta indebida y deficiente, por lo tanto la fundamentación también resulta indebida e insuficiente, ya que no existe adecuación entre los motivos expuestos y las normas aplicables al caso concreto, requisito </w:t>
      </w:r>
      <w:r w:rsidRPr="00FC11CB">
        <w:rPr>
          <w:rFonts w:ascii="Arial" w:hAnsi="Arial" w:cs="Arial"/>
          <w:i/>
        </w:rPr>
        <w:t>sin qua non</w:t>
      </w:r>
      <w:r w:rsidRPr="00FC11CB">
        <w:rPr>
          <w:rFonts w:ascii="Arial" w:hAnsi="Arial" w:cs="Arial"/>
        </w:rPr>
        <w:t xml:space="preserve"> para efecto de tener legalmente válido el acto de autoridad…</w:t>
      </w:r>
    </w:p>
    <w:p w:rsidR="001D06D1" w:rsidRPr="00FC11CB" w:rsidRDefault="001D06D1" w:rsidP="001D06D1">
      <w:pPr>
        <w:jc w:val="both"/>
        <w:rPr>
          <w:rFonts w:ascii="Arial" w:hAnsi="Arial" w:cs="Arial"/>
        </w:rPr>
      </w:pPr>
      <w:r w:rsidRPr="00FC11CB">
        <w:rPr>
          <w:rFonts w:ascii="Arial" w:hAnsi="Arial" w:cs="Arial"/>
        </w:rPr>
        <w:t xml:space="preserve">SEGUNDO.- Ahora bien, manifiesto  que me genera evidente perjuicio el acto de autoridad consistente en la calificación de la multicitada acta de infracción por la cantidad de </w:t>
      </w:r>
      <w:r w:rsidRPr="00FC11CB">
        <w:rPr>
          <w:rFonts w:ascii="Arial" w:hAnsi="Arial" w:cs="Arial"/>
          <w:b/>
        </w:rPr>
        <w:t>$866.00 (Ochocientos sesenta y seis  pesos 00/100 m.n.)</w:t>
      </w:r>
      <w:r w:rsidRPr="00FC11CB">
        <w:rPr>
          <w:rFonts w:ascii="Arial" w:hAnsi="Arial" w:cs="Arial"/>
        </w:rPr>
        <w:t>, ya que  si la boleta de infracción esté viciada de nulidad por encontrarse indebidamente fundada y motivada, consecuentemente la calificación de dicha infracción resultará también nula, al ser fruto de una acto viciado de origen…</w:t>
      </w:r>
    </w:p>
    <w:p w:rsidR="001D06D1" w:rsidRPr="00FC11CB" w:rsidRDefault="001D06D1" w:rsidP="001D06D1">
      <w:pPr>
        <w:jc w:val="both"/>
        <w:rPr>
          <w:rFonts w:ascii="Arial" w:hAnsi="Arial" w:cs="Arial"/>
        </w:rPr>
      </w:pPr>
      <w:r w:rsidRPr="00FC11CB">
        <w:rPr>
          <w:rFonts w:ascii="Arial" w:hAnsi="Arial" w:cs="Arial"/>
        </w:rPr>
        <w:t xml:space="preserve">Así mismo, destaco que el acto de autoridad consistente en la calificación no cumplió con lo establecido en la fracción VI del numeral 137 del código de la materia, pues jamás me explicó los motivos especiales que se tomaron en cuenta para determinar el monto, lo cual es un requisito inherente a todo acto administrativo que emitan las autoridades, ya que únicamente </w:t>
      </w:r>
      <w:r w:rsidRPr="00FC11CB">
        <w:rPr>
          <w:rFonts w:ascii="Arial" w:hAnsi="Arial" w:cs="Arial"/>
          <w:b/>
          <w:u w:val="single"/>
        </w:rPr>
        <w:t>se indicó de manera verbal</w:t>
      </w:r>
      <w:r w:rsidRPr="00FC11CB">
        <w:rPr>
          <w:rFonts w:ascii="Arial" w:hAnsi="Arial" w:cs="Arial"/>
        </w:rPr>
        <w:t xml:space="preserve"> que la multa ascendía a la cantidad referida, pero sin dar por escrito el tabulador de sanciones donde se consigne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1D06D1" w:rsidRPr="00FC11CB" w:rsidRDefault="001D06D1" w:rsidP="001D06D1">
      <w:pPr>
        <w:jc w:val="both"/>
        <w:rPr>
          <w:rFonts w:ascii="Arial" w:hAnsi="Arial" w:cs="Arial"/>
        </w:rPr>
      </w:pPr>
    </w:p>
    <w:p w:rsidR="001D06D1" w:rsidRPr="00FC11CB" w:rsidRDefault="001D06D1" w:rsidP="001D06D1">
      <w:pPr>
        <w:jc w:val="both"/>
        <w:rPr>
          <w:rFonts w:ascii="Arial" w:hAnsi="Arial" w:cs="Arial"/>
        </w:rPr>
      </w:pPr>
    </w:p>
    <w:p w:rsidR="001D06D1" w:rsidRDefault="001D06D1" w:rsidP="001D06D1">
      <w:pPr>
        <w:jc w:val="both"/>
        <w:rPr>
          <w:rFonts w:ascii="Arial" w:hAnsi="Arial" w:cs="Arial"/>
        </w:rPr>
      </w:pPr>
    </w:p>
    <w:p w:rsidR="001D06D1" w:rsidRDefault="001D06D1" w:rsidP="001D06D1">
      <w:pPr>
        <w:jc w:val="both"/>
        <w:rPr>
          <w:rFonts w:ascii="Arial" w:hAnsi="Arial" w:cs="Arial"/>
        </w:rPr>
      </w:pPr>
    </w:p>
    <w:p w:rsidR="001D06D1" w:rsidRPr="00FC11CB" w:rsidRDefault="001D06D1" w:rsidP="001D06D1">
      <w:pPr>
        <w:jc w:val="both"/>
        <w:rPr>
          <w:rFonts w:ascii="Arial" w:hAnsi="Arial" w:cs="Arial"/>
        </w:rPr>
      </w:pPr>
      <w:r w:rsidRPr="00FC11CB">
        <w:rPr>
          <w:rFonts w:ascii="Arial" w:hAnsi="Arial" w:cs="Arial"/>
        </w:rPr>
        <w:lastRenderedPageBreak/>
        <w:t>La autoridad demandada en la contestación de demanda manifestó lo siguiente:</w:t>
      </w:r>
    </w:p>
    <w:p w:rsidR="001D06D1" w:rsidRPr="00FC11CB" w:rsidRDefault="001D06D1" w:rsidP="001D06D1">
      <w:pPr>
        <w:jc w:val="both"/>
        <w:rPr>
          <w:rFonts w:ascii="Arial" w:hAnsi="Arial" w:cs="Arial"/>
        </w:rPr>
      </w:pPr>
      <w:r w:rsidRPr="00FC11CB">
        <w:rPr>
          <w:rFonts w:ascii="Arial" w:hAnsi="Arial" w:cs="Arial"/>
        </w:rPr>
        <w:t>“PRIMERO.- Los actos aquí confutados son legales y no le causan agravio alguno a la parte actora, toda vez que los mismos, no carecen de fundamento, ni de motivación como pretende hacerlo parecer  el demandante. Ya que como se desprende   del contenido de la referida boleta de infracción, se señalaron los fundamentos legales violentados por el hoy actor y además por expresadas las circunstancias de modo, tiempo y lugar en que sucedieron los hechos que motivaron al suscrito oficial de tránsito a levantar la correspondiente boleta de infracción ya señalada.</w:t>
      </w:r>
    </w:p>
    <w:p w:rsidR="001D06D1" w:rsidRPr="00FC11CB" w:rsidRDefault="001D06D1" w:rsidP="001D06D1">
      <w:pPr>
        <w:jc w:val="both"/>
        <w:rPr>
          <w:rFonts w:ascii="Arial" w:hAnsi="Arial" w:cs="Arial"/>
        </w:rPr>
      </w:pPr>
      <w:r w:rsidRPr="00FC11CB">
        <w:rPr>
          <w:rFonts w:ascii="Arial" w:hAnsi="Arial" w:cs="Arial"/>
        </w:rPr>
        <w:t>Así mismo no le causa agravio alguno a la parte actora los actos aquí combatidos, en virtud, de que los mismos se impusieron con arreglo a lo establecido en los artículos 263 y 258 de la Ley Orgánica Municipal para el Estado de Guanajuato, atendiendo las circunstancias en que se cometió la infracción.</w:t>
      </w:r>
    </w:p>
    <w:p w:rsidR="001D06D1" w:rsidRPr="00FC11CB" w:rsidRDefault="001D06D1" w:rsidP="001D06D1">
      <w:pPr>
        <w:jc w:val="both"/>
        <w:rPr>
          <w:rFonts w:ascii="Arial" w:hAnsi="Arial" w:cs="Arial"/>
        </w:rPr>
      </w:pPr>
      <w:r w:rsidRPr="00FC11CB">
        <w:rPr>
          <w:rFonts w:ascii="Arial" w:hAnsi="Arial" w:cs="Arial"/>
        </w:rPr>
        <w:t>SEGUNDO.- Los actos aquí confutados son legales y no le causan agravio alguno a la parte actora, toda vez que los mismos, no carecen  de fundamento, ni de motivación como pretende hacerlo parecer el demandante. Ya que como se desprende del contenido del referido recibo de pago, se señalaron los fundamentos legales violentados por el hoy actor y además por expresados  los requerimientos para que dicho recibo surta sus efectos legales correspondientes.</w:t>
      </w:r>
    </w:p>
    <w:p w:rsidR="001D06D1" w:rsidRPr="009E5956" w:rsidRDefault="001D06D1" w:rsidP="001D06D1">
      <w:pPr>
        <w:jc w:val="both"/>
        <w:rPr>
          <w:rFonts w:ascii="Arial" w:hAnsi="Arial" w:cs="Arial"/>
        </w:rPr>
      </w:pPr>
      <w:r w:rsidRPr="00FC11CB">
        <w:rPr>
          <w:rFonts w:ascii="Arial" w:hAnsi="Arial" w:cs="Arial"/>
        </w:rPr>
        <w:t>Así mismo no le causa agravio alguno a la parte actora los actos aquí combatidos, en virtud, de que los mismos se impusieron con arreglo a lo establecido en los artículos 263 y 258 de la Ley Orgánica Municipal para el Estado de Guanajuato, atendiendo las circunstancias en que se cometió la infracción.”</w:t>
      </w:r>
    </w:p>
    <w:p w:rsidR="001D06D1" w:rsidRPr="00FC11CB" w:rsidRDefault="001D06D1" w:rsidP="001D06D1">
      <w:pPr>
        <w:jc w:val="both"/>
        <w:rPr>
          <w:rFonts w:ascii="Arial" w:hAnsi="Arial" w:cs="Arial"/>
        </w:rPr>
      </w:pPr>
      <w:r w:rsidRPr="00FC11CB">
        <w:rPr>
          <w:rFonts w:ascii="Arial" w:hAnsi="Arial" w:cs="Arial"/>
          <w:b/>
        </w:rPr>
        <w:t>QUINTO.-</w:t>
      </w:r>
      <w:r w:rsidRPr="00FC11CB">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1D06D1" w:rsidRPr="00FC11CB" w:rsidRDefault="001D06D1" w:rsidP="001D06D1">
      <w:pPr>
        <w:jc w:val="both"/>
        <w:rPr>
          <w:rFonts w:ascii="Arial" w:hAnsi="Arial" w:cs="Arial"/>
        </w:rPr>
      </w:pPr>
      <w:r w:rsidRPr="00FC11CB">
        <w:rPr>
          <w:rFonts w:ascii="Arial" w:hAnsi="Arial" w:cs="Arial"/>
        </w:rPr>
        <w:t>El artículo 16 del Pacto Federal, establece:</w:t>
      </w:r>
    </w:p>
    <w:p w:rsidR="001D06D1" w:rsidRPr="00FC11CB" w:rsidRDefault="001D06D1" w:rsidP="001D06D1">
      <w:pPr>
        <w:jc w:val="both"/>
        <w:rPr>
          <w:rFonts w:ascii="Arial" w:hAnsi="Arial" w:cs="Arial"/>
        </w:rPr>
      </w:pPr>
      <w:r w:rsidRPr="00FC11CB">
        <w:rPr>
          <w:rFonts w:ascii="Arial" w:hAnsi="Arial" w:cs="Arial"/>
        </w:rPr>
        <w:t>“Nadie puede ser molestado en su persona, familia, domicilio, papeles o posesiones, sino en virtud de mandamiento escrito de la autoridad competente que funde y motive la causa legal del procedimiento.”</w:t>
      </w:r>
    </w:p>
    <w:p w:rsidR="001D06D1" w:rsidRPr="00FC11CB" w:rsidRDefault="001D06D1" w:rsidP="001D06D1">
      <w:pPr>
        <w:jc w:val="both"/>
        <w:rPr>
          <w:rFonts w:ascii="Arial" w:hAnsi="Arial" w:cs="Arial"/>
        </w:rPr>
      </w:pPr>
      <w:r w:rsidRPr="00FC11CB">
        <w:rPr>
          <w:rFonts w:ascii="Arial" w:hAnsi="Arial" w:cs="Arial"/>
        </w:rPr>
        <w:t>Es evidente que,  el numeral citado,   no se surtió en la especie, dado que en la boleta de infracción,  número  de folio boleta de infracción número 177391,  de fecha 6 seis de mayo  de 2022 dos mil veintidós,  es un acto administrativo viciado, por una parte se señalan diversos numerales, correspondientes a los preceptos normativos del   Reglamento de Tránsito de esta Municipalidad, y por otra, no se motivó debidamente.</w:t>
      </w:r>
    </w:p>
    <w:p w:rsidR="001D06D1" w:rsidRPr="00FC11CB" w:rsidRDefault="001D06D1" w:rsidP="001D06D1">
      <w:pPr>
        <w:jc w:val="both"/>
        <w:rPr>
          <w:rFonts w:ascii="Arial" w:hAnsi="Arial" w:cs="Arial"/>
        </w:rPr>
      </w:pPr>
      <w:r w:rsidRPr="00FC11CB">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1D06D1" w:rsidRPr="00FC11CB" w:rsidRDefault="001D06D1" w:rsidP="001D06D1">
      <w:pPr>
        <w:jc w:val="both"/>
        <w:rPr>
          <w:rFonts w:ascii="Arial" w:hAnsi="Arial" w:cs="Arial"/>
        </w:rPr>
      </w:pPr>
      <w:r w:rsidRPr="00FC11CB">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1D06D1" w:rsidRPr="00FC11CB" w:rsidRDefault="001D06D1" w:rsidP="001D06D1">
      <w:pPr>
        <w:jc w:val="both"/>
        <w:rPr>
          <w:rFonts w:ascii="Arial" w:hAnsi="Arial" w:cs="Arial"/>
          <w:i/>
        </w:rPr>
      </w:pPr>
    </w:p>
    <w:p w:rsidR="001D06D1" w:rsidRDefault="001D06D1" w:rsidP="001D06D1">
      <w:pPr>
        <w:jc w:val="both"/>
        <w:rPr>
          <w:rFonts w:ascii="Arial" w:hAnsi="Arial" w:cs="Arial"/>
          <w:b/>
          <w:i/>
        </w:rPr>
      </w:pPr>
    </w:p>
    <w:p w:rsidR="001D06D1" w:rsidRDefault="001D06D1" w:rsidP="001D06D1">
      <w:pPr>
        <w:jc w:val="both"/>
        <w:rPr>
          <w:rFonts w:ascii="Arial" w:hAnsi="Arial" w:cs="Arial"/>
          <w:b/>
          <w:i/>
        </w:rPr>
      </w:pPr>
    </w:p>
    <w:p w:rsidR="001D06D1" w:rsidRDefault="001D06D1" w:rsidP="001D06D1">
      <w:pPr>
        <w:jc w:val="both"/>
        <w:rPr>
          <w:rFonts w:ascii="Arial" w:hAnsi="Arial" w:cs="Arial"/>
          <w:b/>
          <w:i/>
        </w:rPr>
      </w:pPr>
    </w:p>
    <w:p w:rsidR="001D06D1" w:rsidRDefault="001D06D1" w:rsidP="001D06D1">
      <w:pPr>
        <w:jc w:val="both"/>
        <w:rPr>
          <w:rFonts w:ascii="Arial" w:hAnsi="Arial" w:cs="Arial"/>
          <w:b/>
          <w:i/>
        </w:rPr>
      </w:pPr>
    </w:p>
    <w:p w:rsidR="001D06D1" w:rsidRPr="009E5956" w:rsidRDefault="001D06D1" w:rsidP="001D06D1">
      <w:pPr>
        <w:jc w:val="both"/>
        <w:rPr>
          <w:rFonts w:ascii="Arial" w:hAnsi="Arial" w:cs="Arial"/>
          <w:i/>
        </w:rPr>
      </w:pPr>
      <w:r w:rsidRPr="00FC11CB">
        <w:rPr>
          <w:rFonts w:ascii="Arial" w:hAnsi="Arial" w:cs="Arial"/>
          <w:b/>
          <w:i/>
        </w:rPr>
        <w:lastRenderedPageBreak/>
        <w:t>BOLETAS DE INFRACCIÓN. FUNDAMENTACIÓN Y MOTIVACIÓN DE LAS.</w:t>
      </w:r>
      <w:r w:rsidRPr="00FC11CB">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1D06D1" w:rsidRPr="00FC11CB" w:rsidRDefault="001D06D1" w:rsidP="001D06D1">
      <w:pPr>
        <w:jc w:val="both"/>
        <w:rPr>
          <w:rFonts w:ascii="Arial" w:hAnsi="Arial" w:cs="Arial"/>
          <w:i/>
        </w:rPr>
      </w:pPr>
      <w:r w:rsidRPr="00FC11CB">
        <w:rPr>
          <w:rFonts w:ascii="Arial" w:hAnsi="Arial" w:cs="Arial"/>
          <w:b/>
          <w:i/>
        </w:rPr>
        <w:t>TRÁNSITO, MULTAS DE.</w:t>
      </w:r>
      <w:r w:rsidRPr="00FC11CB">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1D06D1" w:rsidRPr="00FC11CB" w:rsidRDefault="001D06D1" w:rsidP="001D06D1">
      <w:pPr>
        <w:jc w:val="both"/>
        <w:rPr>
          <w:rFonts w:ascii="Arial" w:hAnsi="Arial" w:cs="Arial"/>
        </w:rPr>
      </w:pPr>
      <w:r w:rsidRPr="00FC11CB">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FC11CB">
        <w:rPr>
          <w:rFonts w:ascii="Arial" w:hAnsi="Arial" w:cs="Arial"/>
          <w:u w:val="single"/>
        </w:rPr>
        <w:t xml:space="preserve">por </w:t>
      </w:r>
      <w:r w:rsidRPr="00FC11CB">
        <w:rPr>
          <w:rFonts w:ascii="Arial" w:hAnsi="Arial" w:cs="Arial"/>
          <w:b/>
          <w:u w:val="single"/>
        </w:rPr>
        <w:t>fundar</w:t>
      </w:r>
      <w:r w:rsidRPr="00FC11CB">
        <w:rPr>
          <w:rFonts w:ascii="Arial" w:hAnsi="Arial" w:cs="Arial"/>
          <w:u w:val="single"/>
        </w:rPr>
        <w:t xml:space="preserve">  ha de entenderse la expresión de los preceptos legales aplicables al caso concreto</w:t>
      </w:r>
      <w:r w:rsidRPr="00FC11CB">
        <w:rPr>
          <w:rFonts w:ascii="Arial" w:hAnsi="Arial" w:cs="Arial"/>
        </w:rPr>
        <w:t xml:space="preserve"> </w:t>
      </w:r>
      <w:r w:rsidRPr="00FC11CB">
        <w:rPr>
          <w:rFonts w:ascii="Arial" w:hAnsi="Arial" w:cs="Arial"/>
          <w:u w:val="single"/>
        </w:rPr>
        <w:t xml:space="preserve">y </w:t>
      </w:r>
      <w:r w:rsidRPr="00FC11CB">
        <w:rPr>
          <w:rFonts w:ascii="Arial" w:hAnsi="Arial" w:cs="Arial"/>
          <w:b/>
          <w:u w:val="single"/>
        </w:rPr>
        <w:t>por motivar</w:t>
      </w:r>
      <w:r w:rsidRPr="00FC11CB">
        <w:rPr>
          <w:rFonts w:ascii="Arial" w:hAnsi="Arial" w:cs="Arial"/>
          <w:u w:val="single"/>
        </w:rPr>
        <w:t>, la exposición de los hechos y razonamientos lógico jurídicos que expliquen porque es aplicable el derecho positivo al caso en concreto.</w:t>
      </w:r>
      <w:r w:rsidRPr="00FC11CB">
        <w:rPr>
          <w:rFonts w:ascii="Arial" w:hAnsi="Arial" w:cs="Arial"/>
        </w:rPr>
        <w:t xml:space="preserve"> Sirve de sustento al argumento vertido </w:t>
      </w:r>
      <w:proofErr w:type="spellStart"/>
      <w:r w:rsidRPr="00FC11CB">
        <w:rPr>
          <w:rFonts w:ascii="Arial" w:hAnsi="Arial" w:cs="Arial"/>
        </w:rPr>
        <w:t>supralíneas</w:t>
      </w:r>
      <w:proofErr w:type="spellEnd"/>
      <w:r w:rsidRPr="00FC11CB">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1D06D1" w:rsidRPr="009E5956" w:rsidRDefault="001D06D1" w:rsidP="001D06D1">
      <w:pPr>
        <w:jc w:val="both"/>
        <w:rPr>
          <w:rFonts w:ascii="Arial" w:hAnsi="Arial" w:cs="Arial"/>
          <w:i/>
        </w:rPr>
      </w:pPr>
      <w:r w:rsidRPr="00FC11CB">
        <w:rPr>
          <w:rFonts w:ascii="Arial" w:hAnsi="Arial" w:cs="Arial"/>
          <w:i/>
        </w:rPr>
        <w:t>“</w:t>
      </w:r>
      <w:r w:rsidRPr="00FC11CB">
        <w:rPr>
          <w:rFonts w:ascii="Arial" w:hAnsi="Arial" w:cs="Arial"/>
          <w:b/>
          <w:i/>
        </w:rPr>
        <w:t>FUNDAMENTACIÓN Y MOTIVACIÓN.</w:t>
      </w:r>
      <w:r w:rsidRPr="00FC11CB">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1D06D1" w:rsidRPr="00FC11CB" w:rsidRDefault="001D06D1" w:rsidP="001D06D1">
      <w:pPr>
        <w:jc w:val="both"/>
        <w:rPr>
          <w:rFonts w:ascii="Arial" w:hAnsi="Arial" w:cs="Arial"/>
        </w:rPr>
      </w:pPr>
      <w:r w:rsidRPr="00FC11CB">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1D06D1" w:rsidRDefault="001D06D1" w:rsidP="001D06D1">
      <w:pPr>
        <w:jc w:val="both"/>
        <w:rPr>
          <w:rFonts w:ascii="Arial" w:hAnsi="Arial" w:cs="Arial"/>
          <w:i/>
        </w:rPr>
      </w:pPr>
      <w:r w:rsidRPr="00FC11CB">
        <w:rPr>
          <w:rFonts w:ascii="Arial" w:hAnsi="Arial" w:cs="Arial"/>
          <w:b/>
          <w:i/>
        </w:rPr>
        <w:t>“FUNDAMENTACIÓN Y MOTIVACIÓN DE LOS ACTOS ADMINISTRATIVOS.-</w:t>
      </w:r>
      <w:r w:rsidRPr="00FC11CB">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w:t>
      </w:r>
    </w:p>
    <w:p w:rsidR="001D06D1" w:rsidRDefault="001D06D1" w:rsidP="001D06D1">
      <w:pPr>
        <w:jc w:val="both"/>
        <w:rPr>
          <w:rFonts w:ascii="Arial" w:hAnsi="Arial" w:cs="Arial"/>
          <w:i/>
        </w:rPr>
      </w:pPr>
    </w:p>
    <w:p w:rsidR="001D06D1" w:rsidRDefault="001D06D1" w:rsidP="001D06D1">
      <w:pPr>
        <w:jc w:val="both"/>
        <w:rPr>
          <w:rFonts w:ascii="Arial" w:hAnsi="Arial" w:cs="Arial"/>
          <w:i/>
        </w:rPr>
      </w:pPr>
    </w:p>
    <w:p w:rsidR="001D06D1" w:rsidRDefault="001D06D1" w:rsidP="001D06D1">
      <w:pPr>
        <w:jc w:val="both"/>
        <w:rPr>
          <w:rFonts w:ascii="Arial" w:hAnsi="Arial" w:cs="Arial"/>
          <w:i/>
        </w:rPr>
      </w:pPr>
    </w:p>
    <w:p w:rsidR="001D06D1" w:rsidRDefault="001D06D1" w:rsidP="001D06D1">
      <w:pPr>
        <w:jc w:val="both"/>
        <w:rPr>
          <w:rFonts w:ascii="Arial" w:hAnsi="Arial" w:cs="Arial"/>
          <w:i/>
        </w:rPr>
      </w:pPr>
    </w:p>
    <w:p w:rsidR="001D06D1" w:rsidRPr="00FC11CB" w:rsidRDefault="001D06D1" w:rsidP="001D06D1">
      <w:pPr>
        <w:jc w:val="both"/>
        <w:rPr>
          <w:rFonts w:ascii="Arial" w:hAnsi="Arial" w:cs="Arial"/>
          <w:i/>
        </w:rPr>
      </w:pPr>
      <w:proofErr w:type="gramStart"/>
      <w:r w:rsidRPr="00FC11CB">
        <w:rPr>
          <w:rFonts w:ascii="Arial" w:hAnsi="Arial" w:cs="Arial"/>
          <w:i/>
        </w:rPr>
        <w:lastRenderedPageBreak/>
        <w:t>ley</w:t>
      </w:r>
      <w:proofErr w:type="gramEnd"/>
      <w:r w:rsidRPr="00FC11CB">
        <w:rPr>
          <w:rFonts w:ascii="Arial" w:hAnsi="Arial" w:cs="Arial"/>
          <w:i/>
        </w:rPr>
        <w:t xml:space="preserve">,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FC11CB">
        <w:rPr>
          <w:rFonts w:ascii="Arial" w:hAnsi="Arial" w:cs="Arial"/>
          <w:i/>
        </w:rPr>
        <w:t>subincisos</w:t>
      </w:r>
      <w:proofErr w:type="spellEnd"/>
      <w:r w:rsidRPr="00FC11CB">
        <w:rPr>
          <w:rFonts w:ascii="Arial" w:hAnsi="Arial" w:cs="Arial"/>
          <w:i/>
        </w:rPr>
        <w:t xml:space="preserve">, fracciones y preceptos aplicables, y b).- los cuerpos legales, y preceptos que otorgan competencia o facultades a las autoridades para emitir el acto en agravio del gobernado.”  </w:t>
      </w:r>
    </w:p>
    <w:p w:rsidR="001D06D1" w:rsidRPr="00FC11CB" w:rsidRDefault="001D06D1" w:rsidP="001D06D1">
      <w:pPr>
        <w:jc w:val="both"/>
        <w:rPr>
          <w:rFonts w:ascii="Arial" w:hAnsi="Arial" w:cs="Arial"/>
          <w:i/>
        </w:rPr>
      </w:pPr>
      <w:r w:rsidRPr="00FC11CB">
        <w:rPr>
          <w:rFonts w:ascii="Arial" w:hAnsi="Arial" w:cs="Arial"/>
          <w:i/>
        </w:rPr>
        <w:t>“</w:t>
      </w:r>
      <w:r w:rsidRPr="00FC11CB">
        <w:rPr>
          <w:rFonts w:ascii="Arial" w:hAnsi="Arial" w:cs="Arial"/>
          <w:b/>
          <w:i/>
        </w:rPr>
        <w:t>FUNDAMENTACIÓN Y MOTIVACIÓN.-</w:t>
      </w:r>
      <w:r w:rsidRPr="00FC11CB">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1D06D1" w:rsidRDefault="001D06D1" w:rsidP="001D06D1">
      <w:pPr>
        <w:jc w:val="both"/>
        <w:rPr>
          <w:rFonts w:ascii="Arial" w:hAnsi="Arial" w:cs="Arial"/>
          <w:i/>
        </w:rPr>
      </w:pPr>
      <w:r w:rsidRPr="00FC11CB">
        <w:rPr>
          <w:rFonts w:ascii="Arial" w:hAnsi="Arial" w:cs="Arial"/>
          <w:i/>
        </w:rPr>
        <w:t>“</w:t>
      </w:r>
      <w:r w:rsidRPr="00FC11CB">
        <w:rPr>
          <w:rFonts w:ascii="Arial" w:hAnsi="Arial" w:cs="Arial"/>
          <w:b/>
          <w:i/>
        </w:rPr>
        <w:t>FUNDAMENTACIÓN Y MOTIVACIÓN, FALTA O INDEBIDA. EN CUANTO SON DISTINTAS, UNAS GENERAN NULIDAD LISA Y LLANA Y OTRAS PARA EFECTO.-</w:t>
      </w:r>
      <w:r w:rsidRPr="00FC11CB">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FC11CB">
        <w:rPr>
          <w:rFonts w:ascii="Arial" w:hAnsi="Arial" w:cs="Arial"/>
          <w:i/>
        </w:rPr>
        <w:t>dan</w:t>
      </w:r>
      <w:proofErr w:type="gramEnd"/>
      <w:r w:rsidRPr="00FC11CB">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w:t>
      </w:r>
    </w:p>
    <w:p w:rsidR="001D06D1" w:rsidRDefault="001D06D1" w:rsidP="001D06D1">
      <w:pPr>
        <w:jc w:val="both"/>
        <w:rPr>
          <w:rFonts w:ascii="Arial" w:hAnsi="Arial" w:cs="Arial"/>
          <w:i/>
        </w:rPr>
      </w:pPr>
    </w:p>
    <w:p w:rsidR="001D06D1" w:rsidRDefault="001D06D1" w:rsidP="001D06D1">
      <w:pPr>
        <w:jc w:val="both"/>
        <w:rPr>
          <w:rFonts w:ascii="Arial" w:hAnsi="Arial" w:cs="Arial"/>
          <w:i/>
        </w:rPr>
      </w:pPr>
    </w:p>
    <w:p w:rsidR="001D06D1" w:rsidRDefault="001D06D1" w:rsidP="001D06D1">
      <w:pPr>
        <w:jc w:val="both"/>
        <w:rPr>
          <w:rFonts w:ascii="Arial" w:hAnsi="Arial" w:cs="Arial"/>
          <w:i/>
        </w:rPr>
      </w:pPr>
    </w:p>
    <w:p w:rsidR="001D06D1" w:rsidRDefault="001D06D1" w:rsidP="001D06D1">
      <w:pPr>
        <w:jc w:val="both"/>
        <w:rPr>
          <w:rFonts w:ascii="Arial" w:hAnsi="Arial" w:cs="Arial"/>
          <w:i/>
        </w:rPr>
      </w:pPr>
    </w:p>
    <w:p w:rsidR="001D06D1" w:rsidRPr="009E5956" w:rsidRDefault="001D06D1" w:rsidP="001D06D1">
      <w:pPr>
        <w:jc w:val="both"/>
        <w:rPr>
          <w:rFonts w:ascii="Arial" w:hAnsi="Arial" w:cs="Arial"/>
          <w:i/>
        </w:rPr>
      </w:pPr>
      <w:r w:rsidRPr="00FC11CB">
        <w:rPr>
          <w:rFonts w:ascii="Arial" w:hAnsi="Arial" w:cs="Arial"/>
          <w:i/>
        </w:rPr>
        <w:lastRenderedPageBreak/>
        <w:t>Administrativa del Primer Circuito, publicada por el Semanario Judicial de la Federación y su Gaceta, Novena Época, tomo XV, Marzo de 2002, tesis I.6º, A. 333 A, página 1350.</w:t>
      </w:r>
    </w:p>
    <w:p w:rsidR="001D06D1" w:rsidRPr="00FC11CB" w:rsidRDefault="001D06D1" w:rsidP="001D06D1">
      <w:pPr>
        <w:jc w:val="both"/>
        <w:rPr>
          <w:rFonts w:ascii="Arial" w:hAnsi="Arial" w:cs="Arial"/>
        </w:rPr>
      </w:pPr>
      <w:r w:rsidRPr="00FC11CB">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1D06D1" w:rsidRPr="00FC11CB" w:rsidRDefault="001D06D1" w:rsidP="001D06D1">
      <w:pPr>
        <w:jc w:val="both"/>
        <w:rPr>
          <w:rFonts w:ascii="Arial" w:hAnsi="Arial" w:cs="Arial"/>
        </w:rPr>
      </w:pPr>
      <w:r w:rsidRPr="00FC11CB">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1D06D1" w:rsidRPr="00FC11CB" w:rsidRDefault="001D06D1" w:rsidP="001D06D1">
      <w:pPr>
        <w:jc w:val="both"/>
        <w:rPr>
          <w:rFonts w:ascii="Arial" w:hAnsi="Arial" w:cs="Arial"/>
          <w:i/>
        </w:rPr>
      </w:pPr>
      <w:r w:rsidRPr="00FC11CB">
        <w:rPr>
          <w:rFonts w:ascii="Arial" w:hAnsi="Arial" w:cs="Arial"/>
          <w:i/>
        </w:rPr>
        <w:t>“</w:t>
      </w:r>
      <w:r w:rsidRPr="00FC11CB">
        <w:rPr>
          <w:rFonts w:ascii="Arial" w:hAnsi="Arial" w:cs="Arial"/>
          <w:b/>
          <w:i/>
        </w:rPr>
        <w:t>COMPETENCIA. LA AUTORIDAD QUE CALIFICA LA INFRACCIÓN DEBE FUNDAR SU</w:t>
      </w:r>
      <w:r w:rsidRPr="00FC11CB">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1D06D1" w:rsidRPr="00FC11CB" w:rsidRDefault="001D06D1" w:rsidP="001D06D1">
      <w:pPr>
        <w:jc w:val="both"/>
        <w:rPr>
          <w:rFonts w:ascii="Arial" w:hAnsi="Arial" w:cs="Arial"/>
          <w:i/>
        </w:rPr>
      </w:pPr>
      <w:r w:rsidRPr="00FC11CB">
        <w:rPr>
          <w:rFonts w:ascii="Arial" w:hAnsi="Arial" w:cs="Arial"/>
          <w:b/>
          <w:i/>
        </w:rPr>
        <w:t>CALIFICACIÓN LEGAL DE LA INFRACCIÓN. REQUISITOS QUE DEBE REUNIR LA.</w:t>
      </w:r>
      <w:r w:rsidRPr="00FC11CB">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1D06D1" w:rsidRDefault="001D06D1" w:rsidP="001D06D1">
      <w:pPr>
        <w:jc w:val="both"/>
        <w:rPr>
          <w:rFonts w:ascii="Arial" w:hAnsi="Arial" w:cs="Arial"/>
        </w:rPr>
      </w:pPr>
      <w:r w:rsidRPr="00FC11CB">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1D06D1" w:rsidRPr="00FC11CB" w:rsidRDefault="001D06D1" w:rsidP="001D06D1">
      <w:pPr>
        <w:jc w:val="both"/>
        <w:rPr>
          <w:rFonts w:ascii="Arial" w:hAnsi="Arial" w:cs="Arial"/>
        </w:rPr>
      </w:pPr>
    </w:p>
    <w:p w:rsidR="001D06D1" w:rsidRPr="00FC11CB" w:rsidRDefault="001D06D1" w:rsidP="001D06D1">
      <w:pPr>
        <w:jc w:val="both"/>
        <w:rPr>
          <w:rFonts w:ascii="Arial" w:eastAsia="Times New Roman" w:hAnsi="Arial" w:cs="Arial"/>
          <w:b/>
          <w:i/>
          <w:color w:val="000000"/>
        </w:rPr>
      </w:pPr>
    </w:p>
    <w:p w:rsidR="001D06D1" w:rsidRDefault="001D06D1" w:rsidP="001D06D1">
      <w:pPr>
        <w:jc w:val="both"/>
        <w:rPr>
          <w:rFonts w:ascii="Arial" w:hAnsi="Arial" w:cs="Arial"/>
          <w:b/>
          <w:i/>
        </w:rPr>
      </w:pPr>
    </w:p>
    <w:p w:rsidR="001D06D1" w:rsidRDefault="001D06D1" w:rsidP="001D06D1">
      <w:pPr>
        <w:jc w:val="both"/>
        <w:rPr>
          <w:rFonts w:ascii="Arial" w:hAnsi="Arial" w:cs="Arial"/>
          <w:b/>
          <w:i/>
        </w:rPr>
      </w:pPr>
    </w:p>
    <w:p w:rsidR="001D06D1" w:rsidRPr="009E5956" w:rsidRDefault="001D06D1" w:rsidP="001D06D1">
      <w:pPr>
        <w:jc w:val="both"/>
        <w:rPr>
          <w:rFonts w:ascii="Arial" w:hAnsi="Arial" w:cs="Arial"/>
          <w:i/>
        </w:rPr>
      </w:pPr>
      <w:r w:rsidRPr="00FC11CB">
        <w:rPr>
          <w:rFonts w:ascii="Arial" w:hAnsi="Arial" w:cs="Arial"/>
          <w:b/>
          <w:i/>
        </w:rPr>
        <w:lastRenderedPageBreak/>
        <w:t>CONTESTACIÓN DE LA DEMANDA. NO ES EL MEDIO PARA EXPRESAR LOS MOTIVOS Y FUNDAMENTOS DEL ACTO RECLAMADO.-</w:t>
      </w:r>
      <w:r w:rsidRPr="00FC11CB">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FC11CB">
        <w:rPr>
          <w:rFonts w:ascii="Arial" w:hAnsi="Arial" w:cs="Arial"/>
          <w:i/>
        </w:rPr>
        <w:t>Noe</w:t>
      </w:r>
      <w:proofErr w:type="spellEnd"/>
      <w:r w:rsidRPr="00FC11CB">
        <w:rPr>
          <w:rFonts w:ascii="Arial" w:hAnsi="Arial" w:cs="Arial"/>
          <w:i/>
        </w:rPr>
        <w:t xml:space="preserve"> </w:t>
      </w:r>
      <w:proofErr w:type="spellStart"/>
      <w:r w:rsidRPr="00FC11CB">
        <w:rPr>
          <w:rFonts w:ascii="Arial" w:hAnsi="Arial" w:cs="Arial"/>
          <w:i/>
        </w:rPr>
        <w:t>Mascot</w:t>
      </w:r>
      <w:proofErr w:type="spellEnd"/>
      <w:r w:rsidRPr="00FC11CB">
        <w:rPr>
          <w:rFonts w:ascii="Arial" w:hAnsi="Arial" w:cs="Arial"/>
          <w:i/>
        </w:rPr>
        <w:t xml:space="preserve"> Uribe.)</w:t>
      </w:r>
    </w:p>
    <w:p w:rsidR="001D06D1" w:rsidRPr="009E5956" w:rsidRDefault="001D06D1" w:rsidP="001D06D1">
      <w:pPr>
        <w:jc w:val="both"/>
        <w:rPr>
          <w:rFonts w:ascii="Arial" w:hAnsi="Arial" w:cs="Arial"/>
        </w:rPr>
      </w:pPr>
      <w:r w:rsidRPr="00FC11CB">
        <w:rPr>
          <w:rFonts w:ascii="Arial" w:hAnsi="Arial" w:cs="Arial"/>
        </w:rPr>
        <w:t>De igual forma, tiene aplicación por analogía la Tesis: V-TA-2aS-70, Época Quinta, Instancia: Segunda Sección, Fuente: R.T.F.J.F.A. Quinta Época. Año IV. No. 48. Diciembre 2004, visible en la Página: 311, que reza:</w:t>
      </w:r>
    </w:p>
    <w:p w:rsidR="001D06D1" w:rsidRPr="009E5956" w:rsidRDefault="001D06D1" w:rsidP="001D06D1">
      <w:pPr>
        <w:jc w:val="both"/>
        <w:rPr>
          <w:rFonts w:ascii="Arial" w:hAnsi="Arial" w:cs="Arial"/>
          <w:i/>
        </w:rPr>
      </w:pPr>
      <w:r w:rsidRPr="00FC11CB">
        <w:rPr>
          <w:rFonts w:ascii="Arial" w:hAnsi="Arial" w:cs="Arial"/>
          <w:b/>
          <w:i/>
        </w:rPr>
        <w:t>FUNDAMENTACIÓN DE LA RESOLUCIÓN IMPUGNADA.- NO PUEDE MEJORARSE EN LA CONTESTACIÓN DE LA DEMANDA.-</w:t>
      </w:r>
      <w:r w:rsidRPr="00FC11CB">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1D06D1" w:rsidRPr="00FC11CB" w:rsidRDefault="001D06D1" w:rsidP="001D06D1">
      <w:pPr>
        <w:jc w:val="both"/>
        <w:rPr>
          <w:rFonts w:ascii="Arial" w:eastAsia="Times New Roman" w:hAnsi="Arial" w:cs="Arial"/>
          <w:i/>
          <w:color w:val="000000"/>
        </w:rPr>
      </w:pPr>
      <w:r w:rsidRPr="00FC11CB">
        <w:rPr>
          <w:rFonts w:ascii="Arial" w:eastAsia="Times New Roman" w:hAnsi="Arial" w:cs="Arial"/>
          <w:b/>
          <w:i/>
          <w:color w:val="000000"/>
        </w:rPr>
        <w:t xml:space="preserve">“FUNDAMENTACIÓN Y MOTIVACIÓN. DEBEN CONSTAR EN EL CUERPO DE LA RESOLUCIÓN Y NO EN DOCUMENTO DISTINTO. </w:t>
      </w:r>
      <w:r w:rsidRPr="00FC11CB">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1D06D1" w:rsidRPr="009E5956" w:rsidRDefault="001D06D1" w:rsidP="001D06D1">
      <w:pPr>
        <w:jc w:val="both"/>
        <w:rPr>
          <w:rFonts w:ascii="Arial" w:hAnsi="Arial" w:cs="Arial"/>
          <w:i/>
        </w:rPr>
      </w:pPr>
      <w:r w:rsidRPr="00FC11CB">
        <w:rPr>
          <w:rFonts w:ascii="Arial" w:hAnsi="Arial" w:cs="Arial"/>
          <w:i/>
        </w:rPr>
        <w:t>“</w:t>
      </w:r>
      <w:r w:rsidRPr="00FC11CB">
        <w:rPr>
          <w:rFonts w:ascii="Arial" w:hAnsi="Arial" w:cs="Arial"/>
          <w:b/>
          <w:i/>
        </w:rPr>
        <w:t>AUTORIDADES. FUNDAMENTACIÓN DE SUS ACTOS.-</w:t>
      </w:r>
      <w:r w:rsidRPr="00FC11CB">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1D06D1" w:rsidRPr="00FC11CB" w:rsidRDefault="001D06D1" w:rsidP="001D06D1">
      <w:pPr>
        <w:jc w:val="both"/>
        <w:rPr>
          <w:rFonts w:ascii="Arial" w:hAnsi="Arial" w:cs="Arial"/>
        </w:rPr>
      </w:pPr>
      <w:r w:rsidRPr="00FC11CB">
        <w:rPr>
          <w:rFonts w:ascii="Arial" w:hAnsi="Arial" w:cs="Arial"/>
        </w:rPr>
        <w:t>Una vez satisfecha la pretensión de nulidad, se procede al estudio de las demás pretensiones de nulidad, se procede al estudio de las demás pretensiones:</w:t>
      </w:r>
    </w:p>
    <w:p w:rsidR="001D06D1" w:rsidRPr="00FC11CB" w:rsidRDefault="001D06D1" w:rsidP="001D06D1">
      <w:pPr>
        <w:pStyle w:val="Prrafodelista"/>
        <w:numPr>
          <w:ilvl w:val="0"/>
          <w:numId w:val="3"/>
        </w:numPr>
        <w:jc w:val="both"/>
        <w:rPr>
          <w:rFonts w:ascii="Arial" w:hAnsi="Arial" w:cs="Arial"/>
        </w:rPr>
      </w:pPr>
      <w:r w:rsidRPr="00FC11CB">
        <w:rPr>
          <w:rFonts w:ascii="Arial" w:hAnsi="Arial" w:cs="Arial"/>
        </w:rPr>
        <w:t>Devolución de la cantidad pagada indebidamente. En su demanda, el actor solicita que le sea devuelta la cantidad pagada indebidamente, junto con las actualizaciones e intereses que se hubieran generado.</w:t>
      </w:r>
    </w:p>
    <w:p w:rsidR="001D06D1" w:rsidRDefault="001D06D1" w:rsidP="001D06D1">
      <w:pPr>
        <w:jc w:val="both"/>
        <w:rPr>
          <w:rFonts w:ascii="Arial" w:hAnsi="Arial" w:cs="Arial"/>
        </w:rPr>
      </w:pPr>
    </w:p>
    <w:p w:rsidR="001D06D1" w:rsidRDefault="001D06D1" w:rsidP="001D06D1">
      <w:pPr>
        <w:jc w:val="both"/>
        <w:rPr>
          <w:rFonts w:ascii="Arial" w:hAnsi="Arial" w:cs="Arial"/>
        </w:rPr>
      </w:pPr>
    </w:p>
    <w:p w:rsidR="001D06D1" w:rsidRDefault="001D06D1" w:rsidP="001D06D1">
      <w:pPr>
        <w:jc w:val="both"/>
        <w:rPr>
          <w:rFonts w:ascii="Arial" w:hAnsi="Arial" w:cs="Arial"/>
        </w:rPr>
      </w:pPr>
    </w:p>
    <w:p w:rsidR="001D06D1" w:rsidRDefault="001D06D1" w:rsidP="001D06D1">
      <w:pPr>
        <w:jc w:val="both"/>
        <w:rPr>
          <w:rFonts w:ascii="Arial" w:hAnsi="Arial" w:cs="Arial"/>
        </w:rPr>
      </w:pPr>
    </w:p>
    <w:p w:rsidR="001D06D1" w:rsidRDefault="001D06D1" w:rsidP="001D06D1">
      <w:pPr>
        <w:jc w:val="both"/>
        <w:rPr>
          <w:rFonts w:ascii="Arial" w:hAnsi="Arial" w:cs="Arial"/>
        </w:rPr>
      </w:pPr>
    </w:p>
    <w:p w:rsidR="001D06D1" w:rsidRPr="00FC11CB" w:rsidRDefault="001D06D1" w:rsidP="001D06D1">
      <w:pPr>
        <w:jc w:val="both"/>
        <w:rPr>
          <w:rFonts w:ascii="Arial" w:hAnsi="Arial" w:cs="Arial"/>
        </w:rPr>
      </w:pPr>
      <w:r w:rsidRPr="00FC11CB">
        <w:rPr>
          <w:rFonts w:ascii="Arial" w:hAnsi="Arial" w:cs="Arial"/>
        </w:rPr>
        <w:lastRenderedPageBreak/>
        <w:t>Al respecto de conformidad con el artículo 300, fracción V, del Código que regula esta materia, se reconoce el  derecho de la parte actora a obtener el reintegro de la cantidad pagada indebidamente, con base en las siguientes consideraciones:</w:t>
      </w:r>
    </w:p>
    <w:p w:rsidR="001D06D1" w:rsidRPr="00FC11CB" w:rsidRDefault="001D06D1" w:rsidP="001D06D1">
      <w:pPr>
        <w:jc w:val="both"/>
        <w:rPr>
          <w:rFonts w:ascii="Arial" w:hAnsi="Arial" w:cs="Arial"/>
        </w:rPr>
      </w:pPr>
      <w:r w:rsidRPr="00FC11CB">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1D06D1" w:rsidRPr="00FC11CB" w:rsidRDefault="001D06D1" w:rsidP="001D06D1">
      <w:pPr>
        <w:jc w:val="both"/>
        <w:rPr>
          <w:rFonts w:ascii="Arial" w:hAnsi="Arial" w:cs="Arial"/>
        </w:rPr>
      </w:pPr>
      <w:r w:rsidRPr="00FC11CB">
        <w:rPr>
          <w:rFonts w:ascii="Arial" w:hAnsi="Arial" w:cs="Arial"/>
        </w:rPr>
        <w:t xml:space="preserve">Para acreditar el pago de la multa impuesta con motivo de la infracción combatida, la parte actora exhibe en su demanda la documental consistente en original de recibo oficial de pago número 27898 –AE, de fecha 6 seis de mayo  de 2022 dos mil veintidós. </w:t>
      </w:r>
    </w:p>
    <w:p w:rsidR="001D06D1" w:rsidRPr="00FC11CB" w:rsidRDefault="001D06D1" w:rsidP="001D06D1">
      <w:pPr>
        <w:jc w:val="both"/>
        <w:rPr>
          <w:rFonts w:ascii="Arial" w:hAnsi="Arial" w:cs="Arial"/>
        </w:rPr>
      </w:pPr>
      <w:r w:rsidRPr="00FC11CB">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1D06D1" w:rsidRPr="00FC11CB" w:rsidRDefault="001D06D1" w:rsidP="001D06D1">
      <w:pPr>
        <w:jc w:val="both"/>
        <w:rPr>
          <w:rFonts w:ascii="Arial" w:hAnsi="Arial" w:cs="Arial"/>
        </w:rPr>
      </w:pPr>
      <w:r w:rsidRPr="00FC11CB">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1D06D1" w:rsidRPr="00FC11CB" w:rsidRDefault="001D06D1" w:rsidP="001D06D1">
      <w:pPr>
        <w:jc w:val="both"/>
        <w:rPr>
          <w:rFonts w:ascii="Arial" w:hAnsi="Arial" w:cs="Arial"/>
        </w:rPr>
      </w:pPr>
      <w:r w:rsidRPr="00FC11CB">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1D06D1" w:rsidRPr="00FC11CB" w:rsidRDefault="001D06D1" w:rsidP="001D06D1">
      <w:pPr>
        <w:jc w:val="both"/>
        <w:rPr>
          <w:rFonts w:ascii="Arial" w:hAnsi="Arial" w:cs="Arial"/>
        </w:rPr>
      </w:pPr>
      <w:r w:rsidRPr="00FC11CB">
        <w:rPr>
          <w:rFonts w:ascii="Arial" w:hAnsi="Arial" w:cs="Arial"/>
        </w:rPr>
        <w:t xml:space="preserve">El artículo 45 de la Ley de Hacienda para los Municipios del Estado de Guanajuato, establece que </w:t>
      </w:r>
      <w:r w:rsidRPr="00FC11CB">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FC11CB">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1D06D1" w:rsidRPr="00FC11CB" w:rsidRDefault="001D06D1" w:rsidP="001D06D1">
      <w:pPr>
        <w:jc w:val="both"/>
        <w:rPr>
          <w:rFonts w:ascii="Arial" w:hAnsi="Arial" w:cs="Arial"/>
        </w:rPr>
      </w:pPr>
      <w:r w:rsidRPr="00FC11CB">
        <w:rPr>
          <w:rFonts w:ascii="Arial" w:hAnsi="Arial" w:cs="Arial"/>
        </w:rPr>
        <w:t>Por lo tanto, la devolución cuyo momento asciende a la cantidad de $866.00 (Ochocientos sesenta y seis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w:t>
      </w:r>
      <w:r>
        <w:rPr>
          <w:rFonts w:ascii="Arial" w:hAnsi="Arial" w:cs="Arial"/>
        </w:rPr>
        <w:t xml:space="preserve"> disposición del contribuyente.</w:t>
      </w:r>
    </w:p>
    <w:p w:rsidR="001D06D1" w:rsidRPr="00FC11CB" w:rsidRDefault="001D06D1" w:rsidP="001D06D1">
      <w:pPr>
        <w:jc w:val="both"/>
        <w:rPr>
          <w:rFonts w:ascii="Arial" w:hAnsi="Arial" w:cs="Arial"/>
        </w:rPr>
      </w:pPr>
      <w:r w:rsidRPr="00FC11CB">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1D06D1" w:rsidRDefault="001D06D1" w:rsidP="001D06D1">
      <w:pPr>
        <w:jc w:val="both"/>
        <w:rPr>
          <w:rFonts w:ascii="Arial" w:hAnsi="Arial" w:cs="Arial"/>
        </w:rPr>
      </w:pPr>
    </w:p>
    <w:p w:rsidR="001D06D1" w:rsidRDefault="001D06D1" w:rsidP="001D06D1">
      <w:pPr>
        <w:jc w:val="both"/>
        <w:rPr>
          <w:rFonts w:ascii="Arial" w:hAnsi="Arial" w:cs="Arial"/>
        </w:rPr>
      </w:pPr>
    </w:p>
    <w:p w:rsidR="001D06D1" w:rsidRDefault="001D06D1" w:rsidP="001D06D1">
      <w:pPr>
        <w:jc w:val="both"/>
        <w:rPr>
          <w:rFonts w:ascii="Arial" w:hAnsi="Arial" w:cs="Arial"/>
        </w:rPr>
      </w:pPr>
    </w:p>
    <w:p w:rsidR="001D06D1" w:rsidRDefault="001D06D1" w:rsidP="001D06D1">
      <w:pPr>
        <w:jc w:val="both"/>
        <w:rPr>
          <w:rFonts w:ascii="Arial" w:hAnsi="Arial" w:cs="Arial"/>
        </w:rPr>
      </w:pPr>
    </w:p>
    <w:p w:rsidR="001D06D1" w:rsidRPr="00FC11CB" w:rsidRDefault="001D06D1" w:rsidP="001D06D1">
      <w:pPr>
        <w:jc w:val="both"/>
        <w:rPr>
          <w:rFonts w:ascii="Arial" w:hAnsi="Arial" w:cs="Arial"/>
        </w:rPr>
      </w:pPr>
      <w:r w:rsidRPr="00FC11CB">
        <w:rPr>
          <w:rFonts w:ascii="Arial" w:hAnsi="Arial" w:cs="Arial"/>
        </w:rPr>
        <w:lastRenderedPageBreak/>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1D06D1" w:rsidRPr="00FC11CB" w:rsidRDefault="001D06D1" w:rsidP="001D06D1">
      <w:pPr>
        <w:jc w:val="both"/>
        <w:rPr>
          <w:rFonts w:ascii="Arial" w:hAnsi="Arial" w:cs="Arial"/>
        </w:rPr>
      </w:pPr>
      <w:r w:rsidRPr="00FC11CB">
        <w:rPr>
          <w:rFonts w:ascii="Arial" w:hAnsi="Arial" w:cs="Arial"/>
        </w:rPr>
        <w:t>Del análisis a la porción normativa transcrita se advierte que la procedencia del pago de intereses en el supuesto mencionado, requiere la concurrencia de los siguientes elementos:</w:t>
      </w:r>
    </w:p>
    <w:p w:rsidR="001D06D1" w:rsidRPr="00FC11CB" w:rsidRDefault="001D06D1" w:rsidP="001D06D1">
      <w:pPr>
        <w:pStyle w:val="Prrafodelista"/>
        <w:numPr>
          <w:ilvl w:val="0"/>
          <w:numId w:val="4"/>
        </w:numPr>
        <w:jc w:val="both"/>
        <w:rPr>
          <w:rFonts w:ascii="Arial" w:hAnsi="Arial" w:cs="Arial"/>
        </w:rPr>
      </w:pPr>
      <w:r w:rsidRPr="00FC11CB">
        <w:rPr>
          <w:rFonts w:ascii="Arial" w:hAnsi="Arial" w:cs="Arial"/>
        </w:rPr>
        <w:t>El establecimiento de un crédito fiscal por la autoridad en contra de un contribuyente.</w:t>
      </w:r>
    </w:p>
    <w:p w:rsidR="001D06D1" w:rsidRPr="00FC11CB" w:rsidRDefault="001D06D1" w:rsidP="001D06D1">
      <w:pPr>
        <w:pStyle w:val="Prrafodelista"/>
        <w:numPr>
          <w:ilvl w:val="0"/>
          <w:numId w:val="4"/>
        </w:numPr>
        <w:jc w:val="both"/>
        <w:rPr>
          <w:rFonts w:ascii="Arial" w:hAnsi="Arial" w:cs="Arial"/>
        </w:rPr>
      </w:pPr>
      <w:r w:rsidRPr="00FC11CB">
        <w:rPr>
          <w:rFonts w:ascii="Arial" w:hAnsi="Arial" w:cs="Arial"/>
        </w:rPr>
        <w:t>La realización del pago de ese crédito fiscal por ese particular.</w:t>
      </w:r>
    </w:p>
    <w:p w:rsidR="001D06D1" w:rsidRPr="00FC11CB" w:rsidRDefault="001D06D1" w:rsidP="001D06D1">
      <w:pPr>
        <w:pStyle w:val="Prrafodelista"/>
        <w:numPr>
          <w:ilvl w:val="0"/>
          <w:numId w:val="4"/>
        </w:numPr>
        <w:jc w:val="both"/>
        <w:rPr>
          <w:rFonts w:ascii="Arial" w:hAnsi="Arial" w:cs="Arial"/>
        </w:rPr>
      </w:pPr>
      <w:r w:rsidRPr="00FC11CB">
        <w:rPr>
          <w:rFonts w:ascii="Arial" w:hAnsi="Arial" w:cs="Arial"/>
        </w:rPr>
        <w:t>La inconformidad del contribuyente con el crédito fiscal pagado, manifiesta a través del ejercicio de algún medio de defensa legal.</w:t>
      </w:r>
    </w:p>
    <w:p w:rsidR="001D06D1" w:rsidRPr="00FC11CB" w:rsidRDefault="001D06D1" w:rsidP="001D06D1">
      <w:pPr>
        <w:pStyle w:val="Prrafodelista"/>
        <w:numPr>
          <w:ilvl w:val="0"/>
          <w:numId w:val="4"/>
        </w:numPr>
        <w:jc w:val="both"/>
        <w:rPr>
          <w:rFonts w:ascii="Arial" w:hAnsi="Arial" w:cs="Arial"/>
        </w:rPr>
      </w:pPr>
      <w:r w:rsidRPr="00FC11CB">
        <w:rPr>
          <w:rFonts w:ascii="Arial" w:hAnsi="Arial" w:cs="Arial"/>
        </w:rPr>
        <w:t>La resolución de la impugnación a favor del particular inconforme, declarando la nulidad del crédito fiscal.</w:t>
      </w:r>
    </w:p>
    <w:p w:rsidR="001D06D1" w:rsidRPr="00FC11CB" w:rsidRDefault="001D06D1" w:rsidP="001D06D1">
      <w:pPr>
        <w:jc w:val="both"/>
        <w:rPr>
          <w:rFonts w:ascii="Arial" w:hAnsi="Arial" w:cs="Arial"/>
        </w:rPr>
      </w:pPr>
      <w:r w:rsidRPr="00FC11CB">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177391,  de fecha 6 seis de mayo de 2022 dos mil veintidós, se impuso al actor una sanción económica; 2) Este realizó el pago de esa multa el día,  6 seis  de mayo  de 2022 dos mil veintidós, tal como se desprende del recibo de pago número 27898 –AE  y,  3) En contra de la boleta de infracción se promovió el demanda de juicio de nulidad.</w:t>
      </w:r>
    </w:p>
    <w:p w:rsidR="001D06D1" w:rsidRPr="00FC11CB" w:rsidRDefault="001D06D1" w:rsidP="001D06D1">
      <w:pPr>
        <w:jc w:val="both"/>
        <w:rPr>
          <w:rFonts w:ascii="Arial" w:hAnsi="Arial" w:cs="Arial"/>
        </w:rPr>
      </w:pPr>
      <w:r w:rsidRPr="00FC11CB">
        <w:rPr>
          <w:rFonts w:ascii="Arial" w:hAnsi="Arial" w:cs="Arial"/>
        </w:rPr>
        <w:t xml:space="preserve">Luego entonces, este juzgador estima que el pago de intereses debe formar   parte de la sentencia porque al declararse la nulidad total de la boleta de infracción,  folio número 177391,  de fecha 6 seis de mayo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1D06D1" w:rsidRPr="00FC11CB" w:rsidRDefault="001D06D1" w:rsidP="001D06D1">
      <w:pPr>
        <w:jc w:val="both"/>
        <w:rPr>
          <w:rFonts w:ascii="Arial" w:hAnsi="Arial" w:cs="Arial"/>
        </w:rPr>
      </w:pPr>
      <w:r w:rsidRPr="00FC11CB">
        <w:rPr>
          <w:rFonts w:ascii="Arial" w:hAnsi="Arial" w:cs="Arial"/>
        </w:rPr>
        <w:t>Artículo 33. Cuando no se pague un crédito fiscal en la fecha o dentro del plazo señalado en las disposiciones respectivas, se cobrarán recargos a la tasa del 3% mensual.</w:t>
      </w:r>
    </w:p>
    <w:p w:rsidR="001D06D1" w:rsidRPr="00FC11CB" w:rsidRDefault="001D06D1" w:rsidP="001D06D1">
      <w:pPr>
        <w:jc w:val="both"/>
        <w:rPr>
          <w:rFonts w:ascii="Arial" w:hAnsi="Arial" w:cs="Arial"/>
        </w:rPr>
      </w:pPr>
      <w:r w:rsidRPr="00FC11CB">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1D06D1" w:rsidRPr="00FC11CB" w:rsidRDefault="001D06D1" w:rsidP="001D06D1">
      <w:pPr>
        <w:jc w:val="both"/>
        <w:rPr>
          <w:rFonts w:ascii="Arial" w:hAnsi="Arial" w:cs="Arial"/>
        </w:rPr>
      </w:pPr>
      <w:r w:rsidRPr="00FC11CB">
        <w:rPr>
          <w:rFonts w:ascii="Arial" w:hAnsi="Arial" w:cs="Arial"/>
        </w:rPr>
        <w:t>Cuando se conceda prórroga o autorización para pagar en parcialidades los créditos fiscales, se causarán recargos sobre el saldo insoluto a la tasa del 2% mensual.</w:t>
      </w:r>
    </w:p>
    <w:p w:rsidR="001D06D1" w:rsidRPr="00FC11CB" w:rsidRDefault="001D06D1" w:rsidP="001D06D1">
      <w:pPr>
        <w:jc w:val="both"/>
        <w:rPr>
          <w:rFonts w:ascii="Arial" w:hAnsi="Arial" w:cs="Arial"/>
        </w:rPr>
      </w:pPr>
      <w:r w:rsidRPr="00FC11CB">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1D06D1" w:rsidRPr="00FC11CB" w:rsidRDefault="001D06D1" w:rsidP="001D06D1">
      <w:pPr>
        <w:jc w:val="both"/>
        <w:rPr>
          <w:rFonts w:ascii="Arial" w:hAnsi="Arial" w:cs="Arial"/>
        </w:rPr>
      </w:pPr>
    </w:p>
    <w:p w:rsidR="001D06D1" w:rsidRDefault="001D06D1" w:rsidP="001D06D1">
      <w:pPr>
        <w:jc w:val="both"/>
        <w:rPr>
          <w:rFonts w:ascii="Arial" w:hAnsi="Arial" w:cs="Arial"/>
        </w:rPr>
      </w:pPr>
    </w:p>
    <w:p w:rsidR="001D06D1" w:rsidRDefault="001D06D1" w:rsidP="001D06D1">
      <w:pPr>
        <w:jc w:val="both"/>
        <w:rPr>
          <w:rFonts w:ascii="Arial" w:hAnsi="Arial" w:cs="Arial"/>
        </w:rPr>
      </w:pPr>
    </w:p>
    <w:p w:rsidR="001D06D1" w:rsidRDefault="001D06D1" w:rsidP="001D06D1">
      <w:pPr>
        <w:jc w:val="both"/>
        <w:rPr>
          <w:rFonts w:ascii="Arial" w:hAnsi="Arial" w:cs="Arial"/>
        </w:rPr>
      </w:pPr>
    </w:p>
    <w:p w:rsidR="001D06D1" w:rsidRDefault="001D06D1" w:rsidP="001D06D1">
      <w:pPr>
        <w:jc w:val="both"/>
        <w:rPr>
          <w:rFonts w:ascii="Arial" w:hAnsi="Arial" w:cs="Arial"/>
        </w:rPr>
      </w:pPr>
    </w:p>
    <w:p w:rsidR="001D06D1" w:rsidRPr="00FC11CB" w:rsidRDefault="001D06D1" w:rsidP="001D06D1">
      <w:pPr>
        <w:jc w:val="both"/>
        <w:rPr>
          <w:rFonts w:ascii="Arial" w:hAnsi="Arial" w:cs="Arial"/>
        </w:rPr>
      </w:pPr>
      <w:r w:rsidRPr="00FC11CB">
        <w:rPr>
          <w:rFonts w:ascii="Arial" w:hAnsi="Arial" w:cs="Arial"/>
        </w:rPr>
        <w:lastRenderedPageBreak/>
        <w:t>Sirve de apoyo a lo anterior la tesis aislada XVI. 1º. A.T.13 A (10</w:t>
      </w:r>
      <w:proofErr w:type="gramStart"/>
      <w:r w:rsidRPr="00FC11CB">
        <w:rPr>
          <w:rFonts w:ascii="Arial" w:hAnsi="Arial" w:cs="Arial"/>
        </w:rPr>
        <w:t>ª .</w:t>
      </w:r>
      <w:proofErr w:type="gramEnd"/>
      <w:r w:rsidRPr="00FC11CB">
        <w:rPr>
          <w:rFonts w:ascii="Arial" w:hAnsi="Arial" w:cs="Arial"/>
        </w:rPr>
        <w:t>) sostenida por el Primer Tribunal Colegiado en materias Administrativa y de Trabajo del Décimo Sexto Circuito, que señala:</w:t>
      </w:r>
    </w:p>
    <w:p w:rsidR="001D06D1" w:rsidRPr="009E5956" w:rsidRDefault="001D06D1" w:rsidP="001D06D1">
      <w:pPr>
        <w:jc w:val="both"/>
        <w:rPr>
          <w:rFonts w:ascii="Arial" w:hAnsi="Arial" w:cs="Arial"/>
          <w:i/>
        </w:rPr>
      </w:pPr>
      <w:r w:rsidRPr="00FC11CB">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1D06D1" w:rsidRPr="00FC11CB" w:rsidRDefault="001D06D1" w:rsidP="001D06D1">
      <w:pPr>
        <w:jc w:val="both"/>
        <w:rPr>
          <w:rFonts w:ascii="Arial" w:hAnsi="Arial" w:cs="Arial"/>
        </w:rPr>
      </w:pPr>
      <w:r w:rsidRPr="00FC11CB">
        <w:rPr>
          <w:rFonts w:ascii="Arial" w:hAnsi="Arial" w:cs="Arial"/>
          <w:b/>
        </w:rPr>
        <w:t>SEXTO.-</w:t>
      </w:r>
      <w:r w:rsidRPr="00FC11CB">
        <w:rPr>
          <w:rFonts w:ascii="Arial" w:hAnsi="Arial" w:cs="Arial"/>
        </w:rPr>
        <w:t xml:space="preserve"> Con base en todo lo expuesto, quien juzga decreta la </w:t>
      </w:r>
      <w:r w:rsidRPr="00FC11CB">
        <w:rPr>
          <w:rFonts w:ascii="Arial" w:hAnsi="Arial" w:cs="Arial"/>
          <w:b/>
        </w:rPr>
        <w:t>ILEGALIDAD Y NULIDAD TOTAL DE LOS ACTOS ADMINISTRATIVOS IMPUGNADOS</w:t>
      </w:r>
      <w:r w:rsidRPr="00FC11CB">
        <w:rPr>
          <w:rFonts w:ascii="Arial" w:hAnsi="Arial" w:cs="Arial"/>
        </w:rPr>
        <w:t>,  para el efecto de que la demandada, en el término de quince días,  después de que cause estado la presente resolución,   deje sin efectos la boleta de in</w:t>
      </w:r>
      <w:r>
        <w:rPr>
          <w:rFonts w:ascii="Arial" w:hAnsi="Arial" w:cs="Arial"/>
        </w:rPr>
        <w:t>fracción,  folio número 177391</w:t>
      </w:r>
      <w:r w:rsidRPr="00FC11CB">
        <w:rPr>
          <w:rFonts w:ascii="Arial" w:hAnsi="Arial" w:cs="Arial"/>
        </w:rPr>
        <w:t xml:space="preserve"> de fecha 6 seis de mayo de 2022 dos mil veintidós, del recibo de pago número 27898 –AE, de fecha 6 seis  de mayo  de 2022 dos mil veintidós,   y  como consecuencia de lo anterior, la demandada,  deberá hacer los trámites necesarios para que se  haga al actor  la devolución  de  la cantidad de </w:t>
      </w:r>
      <w:r w:rsidRPr="00FC11CB">
        <w:rPr>
          <w:rFonts w:ascii="Arial" w:hAnsi="Arial" w:cs="Arial"/>
          <w:b/>
        </w:rPr>
        <w:t>$866.00 (Ochocientos sesenta y seis pesos 00/100 M.N.)</w:t>
      </w:r>
      <w:r w:rsidRPr="00FC11CB">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1D06D1" w:rsidRDefault="001D06D1" w:rsidP="001D06D1">
      <w:pPr>
        <w:jc w:val="both"/>
        <w:rPr>
          <w:rFonts w:ascii="Arial" w:hAnsi="Arial" w:cs="Arial"/>
        </w:rPr>
      </w:pPr>
      <w:r w:rsidRPr="00FC11CB">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177391,  de fecha 6 seis de mayo de 2022 dos mil veintidós, del recibo de pago número 27898 –AE, de fecha 6 seis  de mayo  de 2022 dos mil veintidós,  y  como consecuencia de lo anterior, la demandada,  deberá hacer los trámites necesarios para que se  haga al actor  la devolución  de  la cantidad de </w:t>
      </w:r>
      <w:r w:rsidRPr="00FC11CB">
        <w:rPr>
          <w:rFonts w:ascii="Arial" w:hAnsi="Arial" w:cs="Arial"/>
          <w:b/>
        </w:rPr>
        <w:t>$866.00 (Ochocientos sesenta y seis  pesos 00/100 M.N.)</w:t>
      </w:r>
      <w:r w:rsidRPr="00FC11CB">
        <w:rPr>
          <w:rFonts w:ascii="Arial" w:hAnsi="Arial" w:cs="Arial"/>
        </w:rPr>
        <w:t xml:space="preserve">,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w:t>
      </w:r>
    </w:p>
    <w:p w:rsidR="001D06D1" w:rsidRDefault="001D06D1" w:rsidP="001D06D1">
      <w:pPr>
        <w:jc w:val="both"/>
        <w:rPr>
          <w:rFonts w:ascii="Arial" w:hAnsi="Arial" w:cs="Arial"/>
        </w:rPr>
      </w:pPr>
    </w:p>
    <w:p w:rsidR="001D06D1" w:rsidRDefault="001D06D1" w:rsidP="001D06D1">
      <w:pPr>
        <w:jc w:val="both"/>
        <w:rPr>
          <w:rFonts w:ascii="Arial" w:hAnsi="Arial" w:cs="Arial"/>
        </w:rPr>
      </w:pPr>
    </w:p>
    <w:p w:rsidR="001D06D1" w:rsidRDefault="001D06D1" w:rsidP="001D06D1">
      <w:pPr>
        <w:jc w:val="both"/>
        <w:rPr>
          <w:rFonts w:ascii="Arial" w:hAnsi="Arial" w:cs="Arial"/>
        </w:rPr>
      </w:pPr>
    </w:p>
    <w:p w:rsidR="001D06D1" w:rsidRPr="00FC11CB" w:rsidRDefault="001D06D1" w:rsidP="001D06D1">
      <w:pPr>
        <w:jc w:val="both"/>
        <w:rPr>
          <w:rFonts w:ascii="Arial" w:hAnsi="Arial" w:cs="Arial"/>
        </w:rPr>
      </w:pPr>
      <w:proofErr w:type="gramStart"/>
      <w:r w:rsidRPr="00FC11CB">
        <w:rPr>
          <w:rFonts w:ascii="Arial" w:hAnsi="Arial" w:cs="Arial"/>
        </w:rPr>
        <w:lastRenderedPageBreak/>
        <w:t>señalado</w:t>
      </w:r>
      <w:proofErr w:type="gramEnd"/>
      <w:r w:rsidRPr="00FC11CB">
        <w:rPr>
          <w:rFonts w:ascii="Arial" w:hAnsi="Arial" w:cs="Arial"/>
        </w:rPr>
        <w:t xml:space="preserve"> por el artículo 255  fracciones I, II y III del Código de Procedimiento y Justicia Administrativa vigente para nuestro Estado.-------------------------------------------------------</w:t>
      </w:r>
    </w:p>
    <w:p w:rsidR="001D06D1" w:rsidRPr="00FC11CB" w:rsidRDefault="001D06D1" w:rsidP="001D06D1">
      <w:pPr>
        <w:jc w:val="both"/>
        <w:rPr>
          <w:rFonts w:ascii="Arial" w:hAnsi="Arial" w:cs="Arial"/>
        </w:rPr>
      </w:pPr>
      <w:r w:rsidRPr="00FC11CB">
        <w:rPr>
          <w:rFonts w:ascii="Arial" w:hAnsi="Arial" w:cs="Arial"/>
          <w:b/>
        </w:rPr>
        <w:t>SEPTIMO.-</w:t>
      </w:r>
      <w:r w:rsidRPr="00FC11CB">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1D06D1" w:rsidRPr="00FC11CB" w:rsidRDefault="001D06D1" w:rsidP="001D06D1">
      <w:pPr>
        <w:jc w:val="both"/>
        <w:rPr>
          <w:rFonts w:ascii="Arial" w:hAnsi="Arial" w:cs="Arial"/>
        </w:rPr>
      </w:pPr>
      <w:r w:rsidRPr="00FC11CB">
        <w:rPr>
          <w:rFonts w:ascii="Arial" w:hAnsi="Arial" w:cs="Arial"/>
        </w:rPr>
        <w:t>El actor ofreció  las siguientes pruebas:</w:t>
      </w:r>
    </w:p>
    <w:p w:rsidR="001D06D1" w:rsidRPr="009E5956" w:rsidRDefault="001D06D1" w:rsidP="001D06D1">
      <w:pPr>
        <w:pStyle w:val="Prrafodelista"/>
        <w:numPr>
          <w:ilvl w:val="0"/>
          <w:numId w:val="1"/>
        </w:numPr>
        <w:jc w:val="both"/>
        <w:rPr>
          <w:rFonts w:ascii="Arial" w:hAnsi="Arial" w:cs="Arial"/>
        </w:rPr>
      </w:pPr>
      <w:r w:rsidRPr="00FC11CB">
        <w:rPr>
          <w:rFonts w:ascii="Arial" w:hAnsi="Arial" w:cs="Arial"/>
        </w:rPr>
        <w:t>Recibo de pago número 27898 –AE, de fecha 6 seis  de mayo  de 2022 dos mil veintidós, y copia certificada de  boleta de infracción,  folio número 177391,  de fecha 6 seis de mayo de 2022 dos mil veintidós documental que se le da valor probatorio para acreditar la existencia del acto administrativo que se combate dentro de este proceso, así como el interés jurídico del actor.</w:t>
      </w:r>
    </w:p>
    <w:p w:rsidR="001D06D1" w:rsidRPr="00FC11CB" w:rsidRDefault="001D06D1" w:rsidP="001D06D1">
      <w:pPr>
        <w:jc w:val="both"/>
        <w:rPr>
          <w:rFonts w:ascii="Arial" w:hAnsi="Arial" w:cs="Arial"/>
        </w:rPr>
      </w:pPr>
      <w:r w:rsidRPr="00FC11CB">
        <w:rPr>
          <w:rFonts w:ascii="Arial" w:hAnsi="Arial" w:cs="Arial"/>
        </w:rPr>
        <w:t xml:space="preserve"> La autoridad demanda ofrecieron   las siguientes pruebas:</w:t>
      </w:r>
    </w:p>
    <w:p w:rsidR="001D06D1" w:rsidRPr="00FC11CB" w:rsidRDefault="001D06D1" w:rsidP="001D06D1">
      <w:pPr>
        <w:pStyle w:val="Prrafodelista"/>
        <w:numPr>
          <w:ilvl w:val="0"/>
          <w:numId w:val="2"/>
        </w:numPr>
        <w:jc w:val="both"/>
        <w:rPr>
          <w:rFonts w:ascii="Arial" w:hAnsi="Arial" w:cs="Arial"/>
        </w:rPr>
      </w:pPr>
      <w:r w:rsidRPr="00FC11CB">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1D06D1" w:rsidRPr="00FC11CB" w:rsidRDefault="001D06D1" w:rsidP="001D06D1">
      <w:pPr>
        <w:pStyle w:val="Prrafodelista"/>
        <w:numPr>
          <w:ilvl w:val="0"/>
          <w:numId w:val="2"/>
        </w:numPr>
        <w:jc w:val="both"/>
        <w:rPr>
          <w:rFonts w:ascii="Arial" w:hAnsi="Arial" w:cs="Arial"/>
        </w:rPr>
      </w:pPr>
      <w:r w:rsidRPr="00FC11CB">
        <w:rPr>
          <w:rFonts w:ascii="Arial" w:hAnsi="Arial" w:cs="Arial"/>
        </w:rPr>
        <w:t>Copia certificada de boleta de infracción,  folio número 177391,  de fecha 6 seis de mayo de 2022 dos mil veintidós, del recibo de pago número 27898 –AE, de fecha 6 seis  de mayo  de 2022 dos mil veintidós,  documental que ya fue valorada dentro de este proceso.</w:t>
      </w:r>
    </w:p>
    <w:p w:rsidR="001D06D1" w:rsidRPr="00FC11CB" w:rsidRDefault="001D06D1" w:rsidP="001D06D1">
      <w:pPr>
        <w:jc w:val="both"/>
        <w:rPr>
          <w:rFonts w:ascii="Arial" w:hAnsi="Arial" w:cs="Arial"/>
        </w:rPr>
      </w:pPr>
      <w:r w:rsidRPr="00FC11CB">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FC11CB">
        <w:rPr>
          <w:rFonts w:ascii="Arial" w:hAnsi="Arial" w:cs="Arial"/>
        </w:rPr>
        <w:t>----------</w:t>
      </w:r>
    </w:p>
    <w:p w:rsidR="001D06D1" w:rsidRPr="00FC11CB" w:rsidRDefault="001D06D1" w:rsidP="001D06D1">
      <w:pPr>
        <w:jc w:val="center"/>
        <w:rPr>
          <w:rFonts w:ascii="Arial" w:hAnsi="Arial" w:cs="Arial"/>
          <w:b/>
        </w:rPr>
      </w:pPr>
      <w:r w:rsidRPr="00FC11CB">
        <w:rPr>
          <w:rFonts w:ascii="Arial" w:hAnsi="Arial" w:cs="Arial"/>
          <w:b/>
        </w:rPr>
        <w:t>R E S U E L V E</w:t>
      </w:r>
    </w:p>
    <w:p w:rsidR="001D06D1" w:rsidRPr="00FC11CB" w:rsidRDefault="001D06D1" w:rsidP="001D06D1">
      <w:pPr>
        <w:jc w:val="both"/>
        <w:rPr>
          <w:rFonts w:ascii="Arial" w:hAnsi="Arial" w:cs="Arial"/>
        </w:rPr>
      </w:pPr>
      <w:r w:rsidRPr="00FC11CB">
        <w:rPr>
          <w:rFonts w:ascii="Arial" w:hAnsi="Arial" w:cs="Arial"/>
          <w:b/>
        </w:rPr>
        <w:t>PRIMERO.-</w:t>
      </w:r>
      <w:r w:rsidRPr="00FC11CB">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1D06D1" w:rsidRPr="00FC11CB" w:rsidRDefault="001D06D1" w:rsidP="001D06D1">
      <w:pPr>
        <w:jc w:val="both"/>
        <w:rPr>
          <w:rFonts w:ascii="Arial" w:hAnsi="Arial" w:cs="Arial"/>
        </w:rPr>
      </w:pPr>
      <w:r w:rsidRPr="00FC11CB">
        <w:rPr>
          <w:rFonts w:ascii="Arial" w:hAnsi="Arial" w:cs="Arial"/>
          <w:b/>
        </w:rPr>
        <w:t>SEGUNDO.-</w:t>
      </w:r>
      <w:r w:rsidRPr="00FC11CB">
        <w:rPr>
          <w:rFonts w:ascii="Arial" w:hAnsi="Arial" w:cs="Arial"/>
        </w:rPr>
        <w:t xml:space="preserve"> </w:t>
      </w:r>
      <w:r w:rsidRPr="00FC11CB">
        <w:rPr>
          <w:rFonts w:ascii="Arial" w:hAnsi="Arial" w:cs="Arial"/>
          <w:b/>
        </w:rPr>
        <w:t>NO SE SOBRESEE EL PRESENTE PROCESO</w:t>
      </w:r>
      <w:r w:rsidRPr="00FC11CB">
        <w:rPr>
          <w:rFonts w:ascii="Arial" w:hAnsi="Arial" w:cs="Arial"/>
        </w:rPr>
        <w:t>, por las razones y fundamentos expuestos en el considerando tercero  de ésta</w:t>
      </w:r>
      <w:r>
        <w:rPr>
          <w:rFonts w:ascii="Arial" w:hAnsi="Arial" w:cs="Arial"/>
        </w:rPr>
        <w:t xml:space="preserve"> resolución.------------------</w:t>
      </w:r>
    </w:p>
    <w:p w:rsidR="001D06D1" w:rsidRPr="00FC11CB" w:rsidRDefault="001D06D1" w:rsidP="001D06D1">
      <w:pPr>
        <w:jc w:val="both"/>
        <w:rPr>
          <w:rFonts w:ascii="Arial" w:hAnsi="Arial" w:cs="Arial"/>
          <w:b/>
        </w:rPr>
      </w:pPr>
      <w:r w:rsidRPr="00FC11CB">
        <w:rPr>
          <w:rFonts w:ascii="Arial" w:hAnsi="Arial" w:cs="Arial"/>
          <w:b/>
        </w:rPr>
        <w:t>TERCERO.- SE DECLARA LA NULIDAD TOTAL DEL ACTO IMPUGNADO</w:t>
      </w:r>
      <w:r w:rsidRPr="00FC11CB">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FC11CB">
        <w:rPr>
          <w:rFonts w:ascii="Arial" w:hAnsi="Arial" w:cs="Arial"/>
        </w:rPr>
        <w:t>-----------------------------------------------</w:t>
      </w:r>
      <w:r w:rsidRPr="00FC11CB">
        <w:rPr>
          <w:rFonts w:ascii="Arial" w:hAnsi="Arial" w:cs="Arial"/>
          <w:b/>
        </w:rPr>
        <w:t xml:space="preserve"> </w:t>
      </w:r>
    </w:p>
    <w:p w:rsidR="001D06D1" w:rsidRPr="00FC11CB" w:rsidRDefault="001D06D1" w:rsidP="001D06D1">
      <w:pPr>
        <w:jc w:val="both"/>
        <w:rPr>
          <w:rFonts w:ascii="Arial" w:hAnsi="Arial" w:cs="Arial"/>
        </w:rPr>
      </w:pPr>
      <w:r w:rsidRPr="00FC11CB">
        <w:rPr>
          <w:rFonts w:ascii="Arial" w:hAnsi="Arial" w:cs="Arial"/>
          <w:b/>
        </w:rPr>
        <w:t xml:space="preserve">CUARTO.- </w:t>
      </w:r>
      <w:r w:rsidRPr="00FC11CB">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FC11CB">
        <w:rPr>
          <w:rFonts w:ascii="Arial" w:hAnsi="Arial" w:cs="Arial"/>
        </w:rPr>
        <w:t>--------------</w:t>
      </w:r>
    </w:p>
    <w:p w:rsidR="001D06D1" w:rsidRPr="00FC11CB" w:rsidRDefault="001D06D1" w:rsidP="001D06D1">
      <w:pPr>
        <w:jc w:val="both"/>
        <w:rPr>
          <w:rFonts w:ascii="Arial" w:hAnsi="Arial" w:cs="Arial"/>
        </w:rPr>
      </w:pPr>
      <w:r w:rsidRPr="00FC11CB">
        <w:rPr>
          <w:rFonts w:ascii="Arial" w:hAnsi="Arial" w:cs="Arial"/>
          <w:b/>
        </w:rPr>
        <w:t>NOTIFIQUESE.</w:t>
      </w:r>
      <w:r w:rsidRPr="00FC11CB">
        <w:rPr>
          <w:rFonts w:ascii="Arial" w:hAnsi="Arial" w:cs="Arial"/>
        </w:rPr>
        <w:t>------------------</w:t>
      </w:r>
      <w:r>
        <w:rPr>
          <w:rFonts w:ascii="Arial" w:hAnsi="Arial" w:cs="Arial"/>
        </w:rPr>
        <w:t>----------------------</w:t>
      </w:r>
      <w:r w:rsidRPr="00FC11CB">
        <w:rPr>
          <w:rFonts w:ascii="Arial" w:hAnsi="Arial" w:cs="Arial"/>
        </w:rPr>
        <w:t>---------------------------------------------------</w:t>
      </w:r>
    </w:p>
    <w:p w:rsidR="001D06D1" w:rsidRPr="00FC11CB" w:rsidRDefault="001D06D1" w:rsidP="001D06D1">
      <w:pPr>
        <w:jc w:val="both"/>
        <w:rPr>
          <w:rFonts w:ascii="Arial" w:hAnsi="Arial" w:cs="Arial"/>
        </w:rPr>
      </w:pPr>
      <w:r w:rsidRPr="00FC11CB">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FC11CB">
        <w:rPr>
          <w:rFonts w:ascii="Arial" w:hAnsi="Arial" w:cs="Arial"/>
        </w:rPr>
        <w:t xml:space="preserve">-------------- </w:t>
      </w:r>
    </w:p>
    <w:p w:rsidR="001D06D1" w:rsidRPr="00FC11CB" w:rsidRDefault="001D06D1" w:rsidP="001D06D1">
      <w:pPr>
        <w:rPr>
          <w:rFonts w:ascii="Arial" w:hAnsi="Arial" w:cs="Arial"/>
        </w:rPr>
      </w:pPr>
    </w:p>
    <w:p w:rsidR="001D06D1" w:rsidRDefault="001D06D1" w:rsidP="001D06D1">
      <w:pPr>
        <w:rPr>
          <w:rFonts w:ascii="Arial" w:hAnsi="Arial" w:cs="Arial"/>
        </w:rPr>
      </w:pPr>
    </w:p>
    <w:p w:rsidR="00C04E97" w:rsidRDefault="00C04E97"/>
    <w:sectPr w:rsidR="00C04E97" w:rsidSect="001D06D1">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D1"/>
    <w:rsid w:val="001D06D1"/>
    <w:rsid w:val="00C04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B6746-A5EC-415B-AE0F-A56EA16A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6D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6D1"/>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6831</Words>
  <Characters>37572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2023-03-21T20:49:00Z</dcterms:created>
  <dcterms:modified xsi:type="dcterms:W3CDTF">2023-03-21T20:53:00Z</dcterms:modified>
</cp:coreProperties>
</file>